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317A9" w14:textId="389E0404" w:rsidR="00010E7D" w:rsidRPr="00670F94" w:rsidRDefault="00010E7D" w:rsidP="00010E7D">
      <w:pPr>
        <w:pBdr>
          <w:bottom w:val="single" w:sz="12" w:space="9" w:color="DEDEDE"/>
        </w:pBdr>
        <w:snapToGrid w:val="0"/>
        <w:spacing w:after="300"/>
        <w:textAlignment w:val="baseline"/>
        <w:outlineLvl w:val="2"/>
        <w:rPr>
          <w:rFonts w:ascii="ヒラギノ角ゴ Pro W3" w:eastAsia="ヒラギノ角ゴ Pro W3" w:hAnsi="ヒラギノ角ゴ Pro W3"/>
          <w:b/>
          <w:bCs/>
          <w:color w:val="000000"/>
          <w:sz w:val="32"/>
          <w:szCs w:val="32"/>
        </w:rPr>
      </w:pPr>
      <w:r>
        <w:rPr>
          <w:rFonts w:ascii="ヒラギノ角ゴ Pro W3" w:eastAsia="ヒラギノ角ゴ Pro W3" w:hAnsi="ヒラギノ角ゴ Pro W3" w:hint="eastAsia"/>
          <w:b/>
          <w:bCs/>
          <w:color w:val="000000"/>
          <w:sz w:val="32"/>
          <w:szCs w:val="32"/>
        </w:rPr>
        <w:t>膝</w:t>
      </w:r>
      <w:r>
        <w:rPr>
          <w:rFonts w:ascii="ヒラギノ角ゴ Pro W3" w:eastAsia="ヒラギノ角ゴ Pro W3" w:hAnsi="ヒラギノ角ゴ Pro W3" w:hint="eastAsia"/>
          <w:b/>
          <w:bCs/>
          <w:color w:val="000000"/>
          <w:sz w:val="32"/>
          <w:szCs w:val="32"/>
        </w:rPr>
        <w:t>関節外科</w:t>
      </w:r>
    </w:p>
    <w:p w14:paraId="5CDF81EC" w14:textId="285CDD5B" w:rsidR="0001587A" w:rsidRDefault="0001587A" w:rsidP="00670F94">
      <w:pPr>
        <w:snapToGrid w:val="0"/>
        <w:ind w:leftChars="200" w:left="480"/>
        <w:textAlignment w:val="baseline"/>
        <w:rPr>
          <w:rFonts w:ascii="ヒラギノ角ゴ Pro W3" w:eastAsia="ヒラギノ角ゴ Pro W3" w:hAnsi="ヒラギノ角ゴ Pro W3"/>
          <w:color w:val="000000"/>
          <w:sz w:val="27"/>
          <w:szCs w:val="27"/>
        </w:rPr>
      </w:pPr>
      <w:r w:rsidRPr="0001587A">
        <w:rPr>
          <w:rFonts w:ascii="ヒラギノ角ゴ Pro W3" w:eastAsia="ヒラギノ角ゴ Pro W3" w:hAnsi="ヒラギノ角ゴ Pro W3" w:hint="eastAsia"/>
          <w:color w:val="000000"/>
          <w:sz w:val="27"/>
          <w:szCs w:val="27"/>
        </w:rPr>
        <w:t>人工膝関節置換術・高位脛骨骨切り術・鏡視下前十字靭帯再建術を中心に膝疾患の診療・手術を行います。高齢化に伴い患者数が増加している変形性膝関節症に対する人工膝関節置換術とaround knee osteotomyのほか、スポーツ外傷を含む関節鏡手術にも対応します。</w:t>
      </w:r>
      <w:r w:rsidRPr="0001587A">
        <w:rPr>
          <w:rFonts w:ascii="ヒラギノ角ゴ Pro W3" w:eastAsia="ヒラギノ角ゴ Pro W3" w:hAnsi="ヒラギノ角ゴ Pro W3" w:hint="eastAsia"/>
          <w:color w:val="000000"/>
          <w:sz w:val="27"/>
          <w:szCs w:val="27"/>
        </w:rPr>
        <w:br/>
      </w:r>
      <w:hyperlink r:id="rId5" w:history="1">
        <w:r w:rsidR="00C95BF5" w:rsidRPr="0001587A">
          <w:rPr>
            <w:rFonts w:ascii="ヒラギノ角ゴ Pro W3" w:eastAsia="ヒラギノ角ゴ Pro W3" w:hAnsi="ヒラギノ角ゴ Pro W3" w:hint="eastAsia"/>
            <w:color w:val="592969"/>
            <w:spacing w:val="12"/>
            <w:sz w:val="27"/>
            <w:szCs w:val="27"/>
            <w:bdr w:val="none" w:sz="0" w:space="0" w:color="auto" w:frame="1"/>
          </w:rPr>
          <w:t>ひざに痛みのある方に_最新医療のご紹介</w:t>
        </w:r>
      </w:hyperlink>
      <w:r w:rsidRPr="0001587A">
        <w:rPr>
          <w:rFonts w:ascii="ヒラギノ角ゴ Pro W3" w:eastAsia="ヒラギノ角ゴ Pro W3" w:hAnsi="ヒラギノ角ゴ Pro W3" w:hint="eastAsia"/>
          <w:color w:val="000000"/>
          <w:sz w:val="27"/>
          <w:szCs w:val="27"/>
        </w:rPr>
        <w:br/>
        <w:t>現在、変形性膝関節症に対して数多くの手術療法の選択肢がありますが、患者ニーズは多様化しており、画一的な手術選択のみではニーズに応えられない可能性があります。画像所見のみでなく、ADL・症状・患者ニーズに合わせて、人工膝関節置換術（TKA/UKA）、around knee osteotomy（高位脛骨骨切り術、大腿骨遠位骨切り術、double level osteotomyなど）を選択する、semi-order madeの変形性膝関節症治療を提供することを目標としています。症例によっては、保存治療をお勧めする場合もあります。膝関節外疼痛に対して効果を発揮する痛点ストレッチなどの保存療法は、</w:t>
      </w:r>
      <w:hyperlink r:id="rId6" w:history="1">
        <w:r w:rsidRPr="0001587A">
          <w:rPr>
            <w:rFonts w:ascii="ヒラギノ角ゴ Pro W3" w:eastAsia="ヒラギノ角ゴ Pro W3" w:hAnsi="ヒラギノ角ゴ Pro W3" w:hint="eastAsia"/>
            <w:color w:val="592969"/>
            <w:sz w:val="27"/>
            <w:szCs w:val="27"/>
            <w:bdr w:val="none" w:sz="0" w:space="0" w:color="auto" w:frame="1"/>
          </w:rPr>
          <w:t>NHK「ためしてガッテン」</w:t>
        </w:r>
      </w:hyperlink>
      <w:r w:rsidRPr="0001587A">
        <w:rPr>
          <w:rFonts w:ascii="ヒラギノ角ゴ Pro W3" w:eastAsia="ヒラギノ角ゴ Pro W3" w:hAnsi="ヒラギノ角ゴ Pro W3" w:hint="eastAsia"/>
          <w:color w:val="000000"/>
          <w:sz w:val="27"/>
          <w:szCs w:val="27"/>
        </w:rPr>
        <w:t> でも何度か紹介されました。</w:t>
      </w:r>
    </w:p>
    <w:p w14:paraId="139E57BA" w14:textId="7E451AAD" w:rsidR="002E4C5F" w:rsidRDefault="002E4C5F" w:rsidP="00670F94">
      <w:pPr>
        <w:snapToGrid w:val="0"/>
        <w:ind w:leftChars="200" w:left="480"/>
        <w:textAlignment w:val="baseline"/>
        <w:rPr>
          <w:rFonts w:ascii="ヒラギノ角ゴ Pro W3" w:eastAsia="ヒラギノ角ゴ Pro W3" w:hAnsi="ヒラギノ角ゴ Pro W3"/>
          <w:color w:val="000000"/>
          <w:sz w:val="27"/>
          <w:szCs w:val="27"/>
        </w:rPr>
      </w:pPr>
    </w:p>
    <w:p w14:paraId="5733D6B8" w14:textId="77777777" w:rsidR="00C42FFE" w:rsidRPr="0001587A" w:rsidRDefault="00C42FFE" w:rsidP="00C42FFE">
      <w:pPr>
        <w:snapToGrid w:val="0"/>
        <w:spacing w:after="300"/>
        <w:ind w:leftChars="400" w:left="960"/>
        <w:textAlignment w:val="baseline"/>
        <w:rPr>
          <w:rFonts w:ascii="ヒラギノ角ゴ Pro W3" w:eastAsia="ヒラギノ角ゴ Pro W3" w:hAnsi="ヒラギノ角ゴ Pro W3"/>
          <w:b/>
          <w:bCs/>
          <w:color w:val="000000"/>
          <w:spacing w:val="15"/>
          <w:sz w:val="27"/>
          <w:szCs w:val="27"/>
        </w:rPr>
      </w:pPr>
      <w:r w:rsidRPr="0001587A">
        <w:rPr>
          <w:rFonts w:ascii="ヒラギノ角ゴ Pro W3" w:eastAsia="ヒラギノ角ゴ Pro W3" w:hAnsi="ヒラギノ角ゴ Pro W3" w:hint="eastAsia"/>
          <w:b/>
          <w:bCs/>
          <w:color w:val="000000"/>
          <w:spacing w:val="15"/>
          <w:sz w:val="27"/>
          <w:szCs w:val="27"/>
        </w:rPr>
        <w:t>両側変形性膝関節症に対する両側一期的人工膝関節全置換術</w:t>
      </w:r>
    </w:p>
    <w:p w14:paraId="7AC146ED" w14:textId="62D38B33" w:rsidR="00C42FFE" w:rsidRDefault="00C42FFE" w:rsidP="00C42FFE">
      <w:pPr>
        <w:snapToGrid w:val="0"/>
        <w:ind w:leftChars="400" w:left="960"/>
        <w:textAlignment w:val="baseline"/>
        <w:rPr>
          <w:rFonts w:ascii="ヒラギノ角ゴ Pro W3" w:eastAsia="ヒラギノ角ゴ Pro W3" w:hAnsi="ヒラギノ角ゴ Pro W3"/>
          <w:color w:val="000000"/>
          <w:sz w:val="27"/>
          <w:szCs w:val="27"/>
        </w:rPr>
      </w:pPr>
      <w:r w:rsidRPr="0001587A">
        <w:rPr>
          <w:rFonts w:ascii="ヒラギノ角ゴ Pro W3" w:eastAsia="ヒラギノ角ゴ Pro W3" w:hAnsi="ヒラギノ角ゴ Pro W3" w:hint="eastAsia"/>
          <w:color w:val="000000"/>
          <w:sz w:val="27"/>
          <w:szCs w:val="27"/>
        </w:rPr>
        <w:t>70代女性、両側変形性膝関節症。10年来の膝痛のため、近くの整形外科で膝関節注射などをしてもらっていましたが、疼痛が強く歩行障害も進んできたために、手術目的にて当院紹介受診。初診時レントゲンでは内側関節裂隙の消失と骨欠損、著明な内反変形を認めました。</w:t>
      </w:r>
    </w:p>
    <w:p w14:paraId="7998728E" w14:textId="77777777" w:rsidR="00880BF6" w:rsidRPr="0001587A" w:rsidRDefault="00880BF6" w:rsidP="00880BF6">
      <w:pPr>
        <w:snapToGrid w:val="0"/>
        <w:ind w:leftChars="400" w:left="960"/>
        <w:textAlignment w:val="baseline"/>
        <w:rPr>
          <w:rFonts w:ascii="ヒラギノ角ゴ Pro W3" w:eastAsia="ヒラギノ角ゴ Pro W3" w:hAnsi="ヒラギノ角ゴ Pro W3"/>
          <w:color w:val="000000"/>
          <w:sz w:val="27"/>
          <w:szCs w:val="27"/>
        </w:rPr>
      </w:pPr>
      <w:r w:rsidRPr="0001587A">
        <w:rPr>
          <w:rFonts w:ascii="ヒラギノ角ゴ Pro W3" w:eastAsia="ヒラギノ角ゴ Pro W3" w:hAnsi="ヒラギノ角ゴ Pro W3" w:hint="eastAsia"/>
          <w:color w:val="000000"/>
          <w:sz w:val="27"/>
          <w:szCs w:val="27"/>
        </w:rPr>
        <w:t>全身状態を精査し、必要な検査を行った後に、両側一期的人工膝関節全置換術を施行。手術後レントゲンではインプラントが正確に設置され、O脚変形も矯正されています。術後感染症や肺塞栓などの合併症もなく、膝痛も消失して機能改善し、元気に歩いていらっしゃいます。</w:t>
      </w:r>
    </w:p>
    <w:p w14:paraId="68900EE6" w14:textId="77777777" w:rsidR="00880BF6" w:rsidRPr="00880BF6" w:rsidRDefault="00880BF6" w:rsidP="00C42FFE">
      <w:pPr>
        <w:snapToGrid w:val="0"/>
        <w:ind w:leftChars="400" w:left="960"/>
        <w:textAlignment w:val="baseline"/>
        <w:rPr>
          <w:rFonts w:ascii="ヒラギノ角ゴ Pro W3" w:eastAsia="ヒラギノ角ゴ Pro W3" w:hAnsi="ヒラギノ角ゴ Pro W3"/>
          <w:color w:val="000000"/>
          <w:sz w:val="27"/>
          <w:szCs w:val="27"/>
        </w:rPr>
      </w:pPr>
    </w:p>
    <w:p w14:paraId="63CAFC7D" w14:textId="42A75B00" w:rsidR="00C42FFE" w:rsidRPr="0001587A" w:rsidRDefault="00C42FFE" w:rsidP="00C42FFE">
      <w:pPr>
        <w:snapToGrid w:val="0"/>
        <w:ind w:leftChars="400" w:left="960"/>
        <w:textAlignment w:val="baseline"/>
        <w:rPr>
          <w:rFonts w:ascii="ヒラギノ角ゴ Pro W3" w:eastAsia="ヒラギノ角ゴ Pro W3" w:hAnsi="ヒラギノ角ゴ Pro W3"/>
          <w:color w:val="000000"/>
          <w:sz w:val="27"/>
          <w:szCs w:val="27"/>
        </w:rPr>
      </w:pPr>
      <w:r w:rsidRPr="0001587A">
        <w:rPr>
          <w:rFonts w:ascii="ヒラギノ角ゴ Pro W3" w:eastAsia="ヒラギノ角ゴ Pro W3" w:hAnsi="ヒラギノ角ゴ Pro W3"/>
          <w:color w:val="000000"/>
          <w:sz w:val="27"/>
          <w:szCs w:val="27"/>
        </w:rPr>
        <w:lastRenderedPageBreak/>
        <w:fldChar w:fldCharType="begin"/>
      </w:r>
      <w:r w:rsidR="00181812">
        <w:rPr>
          <w:rFonts w:ascii="ヒラギノ角ゴ Pro W3" w:eastAsia="ヒラギノ角ゴ Pro W3" w:hAnsi="ヒラギノ角ゴ Pro W3"/>
          <w:color w:val="000000"/>
          <w:sz w:val="27"/>
          <w:szCs w:val="27"/>
        </w:rPr>
        <w:instrText xml:space="preserve"> INCLUDEPICTURE "C:\\var\\folders\\qm\\dc5pn2t91pd7s428kzyxjzwr0000gn\\T\\com.microsoft.Word\\WebArchiveCopyPasteTempFiles\\img1_12_5e8d1679-88c8-451d-a448-39633b6adde2.jpg" \* MERGEFORMAT </w:instrText>
      </w:r>
      <w:r w:rsidRPr="0001587A">
        <w:rPr>
          <w:rFonts w:ascii="ヒラギノ角ゴ Pro W3" w:eastAsia="ヒラギノ角ゴ Pro W3" w:hAnsi="ヒラギノ角ゴ Pro W3"/>
          <w:color w:val="000000"/>
          <w:sz w:val="27"/>
          <w:szCs w:val="27"/>
        </w:rPr>
        <w:fldChar w:fldCharType="separate"/>
      </w:r>
      <w:r w:rsidRPr="0001587A">
        <w:rPr>
          <w:rFonts w:ascii="ヒラギノ角ゴ Pro W3" w:eastAsia="ヒラギノ角ゴ Pro W3" w:hAnsi="ヒラギノ角ゴ Pro W3"/>
          <w:noProof/>
          <w:color w:val="000000"/>
          <w:sz w:val="27"/>
          <w:szCs w:val="27"/>
        </w:rPr>
        <w:drawing>
          <wp:inline distT="0" distB="0" distL="0" distR="0" wp14:anchorId="5D408DC8" wp14:editId="18B7777C">
            <wp:extent cx="2878671" cy="3784241"/>
            <wp:effectExtent l="0" t="0" r="4445"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2937903" cy="3862107"/>
                    </a:xfrm>
                    <a:prstGeom prst="rect">
                      <a:avLst/>
                    </a:prstGeom>
                    <a:noFill/>
                    <a:ln>
                      <a:noFill/>
                    </a:ln>
                  </pic:spPr>
                </pic:pic>
              </a:graphicData>
            </a:graphic>
          </wp:inline>
        </w:drawing>
      </w:r>
      <w:r w:rsidRPr="0001587A">
        <w:rPr>
          <w:rFonts w:ascii="ヒラギノ角ゴ Pro W3" w:eastAsia="ヒラギノ角ゴ Pro W3" w:hAnsi="ヒラギノ角ゴ Pro W3"/>
          <w:color w:val="000000"/>
          <w:sz w:val="27"/>
          <w:szCs w:val="27"/>
        </w:rPr>
        <w:fldChar w:fldCharType="end"/>
      </w:r>
      <w:r w:rsidR="00880BF6">
        <w:rPr>
          <w:rFonts w:ascii="ヒラギノ角ゴ Pro W3" w:eastAsia="ヒラギノ角ゴ Pro W3" w:hAnsi="ヒラギノ角ゴ Pro W3" w:hint="eastAsia"/>
          <w:color w:val="000000"/>
          <w:sz w:val="27"/>
          <w:szCs w:val="27"/>
        </w:rPr>
        <w:t xml:space="preserve">　</w:t>
      </w:r>
      <w:r w:rsidR="00880BF6" w:rsidRPr="0001587A">
        <w:rPr>
          <w:rFonts w:ascii="ヒラギノ角ゴ Pro W3" w:eastAsia="ヒラギノ角ゴ Pro W3" w:hAnsi="ヒラギノ角ゴ Pro W3"/>
          <w:color w:val="000000"/>
          <w:sz w:val="27"/>
          <w:szCs w:val="27"/>
        </w:rPr>
        <w:fldChar w:fldCharType="begin"/>
      </w:r>
      <w:r w:rsidR="00181812">
        <w:rPr>
          <w:rFonts w:ascii="ヒラギノ角ゴ Pro W3" w:eastAsia="ヒラギノ角ゴ Pro W3" w:hAnsi="ヒラギノ角ゴ Pro W3"/>
          <w:color w:val="000000"/>
          <w:sz w:val="27"/>
          <w:szCs w:val="27"/>
        </w:rPr>
        <w:instrText xml:space="preserve"> INCLUDEPICTURE "C:\\var\\folders\\qm\\dc5pn2t91pd7s428kzyxjzwr0000gn\\T\\com.microsoft.Word\\WebArchiveCopyPasteTempFiles\\img1_13_5e8d1679-d4a0-4e0c-92c7-39633b6adde2.jpg" \* MERGEFORMAT </w:instrText>
      </w:r>
      <w:r w:rsidR="00880BF6" w:rsidRPr="0001587A">
        <w:rPr>
          <w:rFonts w:ascii="ヒラギノ角ゴ Pro W3" w:eastAsia="ヒラギノ角ゴ Pro W3" w:hAnsi="ヒラギノ角ゴ Pro W3"/>
          <w:color w:val="000000"/>
          <w:sz w:val="27"/>
          <w:szCs w:val="27"/>
        </w:rPr>
        <w:fldChar w:fldCharType="separate"/>
      </w:r>
      <w:r w:rsidR="00880BF6" w:rsidRPr="0001587A">
        <w:rPr>
          <w:rFonts w:ascii="ヒラギノ角ゴ Pro W3" w:eastAsia="ヒラギノ角ゴ Pro W3" w:hAnsi="ヒラギノ角ゴ Pro W3"/>
          <w:noProof/>
          <w:color w:val="000000"/>
          <w:sz w:val="27"/>
          <w:szCs w:val="27"/>
        </w:rPr>
        <w:drawing>
          <wp:inline distT="0" distB="0" distL="0" distR="0" wp14:anchorId="4093C4FE" wp14:editId="5640C966">
            <wp:extent cx="2877595" cy="3782826"/>
            <wp:effectExtent l="0" t="0" r="571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2918181" cy="3836179"/>
                    </a:xfrm>
                    <a:prstGeom prst="rect">
                      <a:avLst/>
                    </a:prstGeom>
                    <a:noFill/>
                    <a:ln>
                      <a:noFill/>
                    </a:ln>
                  </pic:spPr>
                </pic:pic>
              </a:graphicData>
            </a:graphic>
          </wp:inline>
        </w:drawing>
      </w:r>
      <w:r w:rsidR="00880BF6" w:rsidRPr="0001587A">
        <w:rPr>
          <w:rFonts w:ascii="ヒラギノ角ゴ Pro W3" w:eastAsia="ヒラギノ角ゴ Pro W3" w:hAnsi="ヒラギノ角ゴ Pro W3"/>
          <w:color w:val="000000"/>
          <w:sz w:val="27"/>
          <w:szCs w:val="27"/>
        </w:rPr>
        <w:fldChar w:fldCharType="end"/>
      </w:r>
    </w:p>
    <w:p w14:paraId="62EDC554" w14:textId="7BAF2275" w:rsidR="00C42FFE" w:rsidRPr="00682278" w:rsidRDefault="00880BF6" w:rsidP="00880BF6">
      <w:pPr>
        <w:snapToGrid w:val="0"/>
        <w:ind w:leftChars="400" w:left="960"/>
        <w:textAlignment w:val="baseline"/>
        <w:rPr>
          <w:rFonts w:ascii="ヒラギノ角ゴ Pro W3" w:eastAsia="ヒラギノ角ゴ Pro W3" w:hAnsi="ヒラギノ角ゴ Pro W3"/>
          <w:color w:val="000000"/>
        </w:rPr>
      </w:pPr>
      <w:r w:rsidRPr="00682278">
        <w:rPr>
          <w:rFonts w:ascii="ヒラギノ角ゴ Pro W3" w:eastAsia="ヒラギノ角ゴ Pro W3" w:hAnsi="ヒラギノ角ゴ Pro W3" w:hint="eastAsia"/>
          <w:b/>
          <w:bCs/>
          <w:color w:val="000000"/>
          <w:bdr w:val="none" w:sz="0" w:space="0" w:color="auto" w:frame="1"/>
        </w:rPr>
        <w:t>術前</w:t>
      </w:r>
      <w:r w:rsidRPr="00682278">
        <w:rPr>
          <w:rFonts w:ascii="ヒラギノ角ゴ Pro W3" w:eastAsia="ヒラギノ角ゴ Pro W3" w:hAnsi="ヒラギノ角ゴ Pro W3" w:hint="eastAsia"/>
          <w:color w:val="000000"/>
        </w:rPr>
        <w:t xml:space="preserve">　　　　</w:t>
      </w:r>
      <w:r w:rsidR="00682278">
        <w:rPr>
          <w:rFonts w:ascii="ヒラギノ角ゴ Pro W3" w:eastAsia="ヒラギノ角ゴ Pro W3" w:hAnsi="ヒラギノ角ゴ Pro W3" w:hint="eastAsia"/>
          <w:color w:val="000000"/>
        </w:rPr>
        <w:t xml:space="preserve">　　</w:t>
      </w:r>
      <w:r w:rsidRPr="00682278">
        <w:rPr>
          <w:rFonts w:ascii="ヒラギノ角ゴ Pro W3" w:eastAsia="ヒラギノ角ゴ Pro W3" w:hAnsi="ヒラギノ角ゴ Pro W3" w:hint="eastAsia"/>
          <w:color w:val="000000"/>
        </w:rPr>
        <w:t xml:space="preserve">　　　　　　　　　　　　</w:t>
      </w:r>
      <w:r w:rsidRPr="00682278">
        <w:rPr>
          <w:rFonts w:ascii="ヒラギノ角ゴ Pro W3" w:eastAsia="ヒラギノ角ゴ Pro W3" w:hAnsi="ヒラギノ角ゴ Pro W3" w:hint="eastAsia"/>
          <w:b/>
          <w:bCs/>
          <w:color w:val="000000"/>
          <w:bdr w:val="none" w:sz="0" w:space="0" w:color="auto" w:frame="1"/>
        </w:rPr>
        <w:t>術後</w:t>
      </w:r>
    </w:p>
    <w:p w14:paraId="74A4AE2E" w14:textId="77777777" w:rsidR="00C42FFE" w:rsidRPr="0001587A" w:rsidRDefault="00C42FFE" w:rsidP="00C42FFE">
      <w:pPr>
        <w:snapToGrid w:val="0"/>
        <w:ind w:leftChars="400" w:left="960"/>
        <w:textAlignment w:val="baseline"/>
        <w:rPr>
          <w:rFonts w:ascii="ヒラギノ角ゴ Pro W3" w:eastAsia="ヒラギノ角ゴ Pro W3" w:hAnsi="ヒラギノ角ゴ Pro W3"/>
          <w:color w:val="000000"/>
          <w:sz w:val="27"/>
          <w:szCs w:val="27"/>
        </w:rPr>
      </w:pPr>
    </w:p>
    <w:p w14:paraId="56B824B8" w14:textId="77777777" w:rsidR="00C42FFE" w:rsidRPr="0001587A" w:rsidRDefault="00C42FFE" w:rsidP="00C42FFE">
      <w:pPr>
        <w:snapToGrid w:val="0"/>
        <w:spacing w:after="300"/>
        <w:ind w:leftChars="400" w:left="960"/>
        <w:textAlignment w:val="baseline"/>
        <w:rPr>
          <w:rFonts w:ascii="ヒラギノ角ゴ Pro W3" w:eastAsia="ヒラギノ角ゴ Pro W3" w:hAnsi="ヒラギノ角ゴ Pro W3"/>
          <w:b/>
          <w:bCs/>
          <w:color w:val="000000"/>
          <w:spacing w:val="15"/>
          <w:sz w:val="27"/>
          <w:szCs w:val="27"/>
        </w:rPr>
      </w:pPr>
      <w:r w:rsidRPr="0001587A">
        <w:rPr>
          <w:rFonts w:ascii="ヒラギノ角ゴ Pro W3" w:eastAsia="ヒラギノ角ゴ Pro W3" w:hAnsi="ヒラギノ角ゴ Pro W3" w:hint="eastAsia"/>
          <w:b/>
          <w:bCs/>
          <w:color w:val="000000"/>
          <w:spacing w:val="15"/>
          <w:sz w:val="27"/>
          <w:szCs w:val="27"/>
        </w:rPr>
        <w:t>両側変形性膝関節症に対する両側一期的高位脛骨骨切り術（Hybrid CWHTO）</w:t>
      </w:r>
    </w:p>
    <w:p w14:paraId="716594B0" w14:textId="3B57E0DF" w:rsidR="00C42FFE" w:rsidRDefault="00C42FFE" w:rsidP="00C42FFE">
      <w:pPr>
        <w:snapToGrid w:val="0"/>
        <w:ind w:leftChars="400" w:left="960"/>
        <w:textAlignment w:val="baseline"/>
        <w:rPr>
          <w:rFonts w:ascii="ヒラギノ角ゴ Pro W3" w:eastAsia="ヒラギノ角ゴ Pro W3" w:hAnsi="ヒラギノ角ゴ Pro W3"/>
          <w:color w:val="000000"/>
          <w:sz w:val="27"/>
          <w:szCs w:val="27"/>
        </w:rPr>
      </w:pPr>
      <w:r w:rsidRPr="0001587A">
        <w:rPr>
          <w:rFonts w:ascii="ヒラギノ角ゴ Pro W3" w:eastAsia="ヒラギノ角ゴ Pro W3" w:hAnsi="ヒラギノ角ゴ Pro W3" w:hint="eastAsia"/>
          <w:color w:val="000000"/>
          <w:sz w:val="27"/>
          <w:szCs w:val="27"/>
        </w:rPr>
        <w:t>50代女性、両側変形症膝関節症。数年前より膝関節痛を自覚、近くの整形外科で膝関節注射などをしてもらっていましたが、疼痛とO脚変形が進行し、手術目的にて当院紹介受診。初診時レントゲンでは内側関節裂隙の狭小化、著明な内反変形、thrust偏位を認めました。</w:t>
      </w:r>
    </w:p>
    <w:p w14:paraId="4FE6D803" w14:textId="11BE979F" w:rsidR="009A185D" w:rsidRPr="00F65ED7" w:rsidRDefault="009A185D" w:rsidP="00F65ED7">
      <w:pPr>
        <w:snapToGrid w:val="0"/>
        <w:ind w:leftChars="400" w:left="960"/>
        <w:textAlignment w:val="baseline"/>
        <w:rPr>
          <w:rFonts w:ascii="ヒラギノ角ゴ Pro W3" w:eastAsia="ヒラギノ角ゴ Pro W3" w:hAnsi="ヒラギノ角ゴ Pro W3"/>
          <w:color w:val="000000"/>
          <w:sz w:val="27"/>
          <w:szCs w:val="27"/>
        </w:rPr>
      </w:pPr>
      <w:r w:rsidRPr="0001587A">
        <w:rPr>
          <w:rFonts w:ascii="ヒラギノ角ゴ Pro W3" w:eastAsia="ヒラギノ角ゴ Pro W3" w:hAnsi="ヒラギノ角ゴ Pro W3" w:hint="eastAsia"/>
          <w:color w:val="000000"/>
          <w:sz w:val="27"/>
          <w:szCs w:val="27"/>
        </w:rPr>
        <w:t>全身状態を精査し、必要な検査を行った後に、両側一期的Hybrid CWHTOを施行。手術後レントゲンではO脚変形が矯正され、荷重線が外側へ移動しています。</w:t>
      </w:r>
      <w:r w:rsidR="0014768E" w:rsidRPr="0014768E">
        <w:rPr>
          <w:rFonts w:ascii="ヒラギノ角ゴ Pro W3" w:eastAsia="ヒラギノ角ゴ Pro W3" w:hAnsi="ヒラギノ角ゴ Pro W3" w:hint="eastAsia"/>
          <w:color w:val="000000"/>
          <w:sz w:val="27"/>
          <w:szCs w:val="27"/>
        </w:rPr>
        <w:t>現在は膝痛も消失し、仕事復帰されています。</w:t>
      </w:r>
    </w:p>
    <w:p w14:paraId="610608B7" w14:textId="7ABB074B" w:rsidR="00C42FFE" w:rsidRPr="0001587A" w:rsidRDefault="00C42FFE" w:rsidP="00C42FFE">
      <w:pPr>
        <w:snapToGrid w:val="0"/>
        <w:ind w:leftChars="400" w:left="960"/>
        <w:textAlignment w:val="baseline"/>
        <w:rPr>
          <w:rFonts w:ascii="ヒラギノ角ゴ Pro W3" w:eastAsia="ヒラギノ角ゴ Pro W3" w:hAnsi="ヒラギノ角ゴ Pro W3"/>
          <w:color w:val="000000"/>
          <w:sz w:val="27"/>
          <w:szCs w:val="27"/>
        </w:rPr>
      </w:pPr>
      <w:r w:rsidRPr="0001587A">
        <w:rPr>
          <w:rFonts w:ascii="ヒラギノ角ゴ Pro W3" w:eastAsia="ヒラギノ角ゴ Pro W3" w:hAnsi="ヒラギノ角ゴ Pro W3"/>
          <w:color w:val="000000"/>
          <w:sz w:val="27"/>
          <w:szCs w:val="27"/>
        </w:rPr>
        <w:fldChar w:fldCharType="begin"/>
      </w:r>
      <w:r w:rsidR="00181812">
        <w:rPr>
          <w:rFonts w:ascii="ヒラギノ角ゴ Pro W3" w:eastAsia="ヒラギノ角ゴ Pro W3" w:hAnsi="ヒラギノ角ゴ Pro W3"/>
          <w:color w:val="000000"/>
          <w:sz w:val="27"/>
          <w:szCs w:val="27"/>
        </w:rPr>
        <w:instrText xml:space="preserve"> INCLUDEPICTURE "C:\\var\\folders\\qm\\dc5pn2t91pd7s428kzyxjzwr0000gn\\T\\com.microsoft.Word\\WebArchiveCopyPasteTempFiles\\img1_15_5e8d1679-55ac-42f9-83c6-39633b6adde2.jpg" \* MERGEFORMAT </w:instrText>
      </w:r>
      <w:r w:rsidRPr="0001587A">
        <w:rPr>
          <w:rFonts w:ascii="ヒラギノ角ゴ Pro W3" w:eastAsia="ヒラギノ角ゴ Pro W3" w:hAnsi="ヒラギノ角ゴ Pro W3"/>
          <w:color w:val="000000"/>
          <w:sz w:val="27"/>
          <w:szCs w:val="27"/>
        </w:rPr>
        <w:fldChar w:fldCharType="separate"/>
      </w:r>
      <w:r w:rsidRPr="0001587A">
        <w:rPr>
          <w:rFonts w:ascii="ヒラギノ角ゴ Pro W3" w:eastAsia="ヒラギノ角ゴ Pro W3" w:hAnsi="ヒラギノ角ゴ Pro W3"/>
          <w:noProof/>
          <w:color w:val="000000"/>
          <w:sz w:val="27"/>
          <w:szCs w:val="27"/>
        </w:rPr>
        <w:drawing>
          <wp:inline distT="0" distB="0" distL="0" distR="0" wp14:anchorId="042901FD" wp14:editId="60F87F44">
            <wp:extent cx="2878455" cy="1790916"/>
            <wp:effectExtent l="0" t="0" r="444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2947241" cy="1833713"/>
                    </a:xfrm>
                    <a:prstGeom prst="rect">
                      <a:avLst/>
                    </a:prstGeom>
                    <a:noFill/>
                    <a:ln>
                      <a:noFill/>
                    </a:ln>
                  </pic:spPr>
                </pic:pic>
              </a:graphicData>
            </a:graphic>
          </wp:inline>
        </w:drawing>
      </w:r>
      <w:r w:rsidRPr="0001587A">
        <w:rPr>
          <w:rFonts w:ascii="ヒラギノ角ゴ Pro W3" w:eastAsia="ヒラギノ角ゴ Pro W3" w:hAnsi="ヒラギノ角ゴ Pro W3"/>
          <w:color w:val="000000"/>
          <w:sz w:val="27"/>
          <w:szCs w:val="27"/>
        </w:rPr>
        <w:fldChar w:fldCharType="end"/>
      </w:r>
      <w:r w:rsidR="009A185D">
        <w:rPr>
          <w:rFonts w:ascii="ヒラギノ角ゴ Pro W3" w:eastAsia="ヒラギノ角ゴ Pro W3" w:hAnsi="ヒラギノ角ゴ Pro W3" w:hint="eastAsia"/>
          <w:color w:val="000000"/>
          <w:sz w:val="27"/>
          <w:szCs w:val="27"/>
        </w:rPr>
        <w:t xml:space="preserve">　</w:t>
      </w:r>
      <w:r w:rsidR="009A185D" w:rsidRPr="0001587A">
        <w:rPr>
          <w:rFonts w:ascii="ヒラギノ角ゴ Pro W3" w:eastAsia="ヒラギノ角ゴ Pro W3" w:hAnsi="ヒラギノ角ゴ Pro W3"/>
          <w:color w:val="000000"/>
          <w:sz w:val="27"/>
          <w:szCs w:val="27"/>
        </w:rPr>
        <w:fldChar w:fldCharType="begin"/>
      </w:r>
      <w:r w:rsidR="00181812">
        <w:rPr>
          <w:rFonts w:ascii="ヒラギノ角ゴ Pro W3" w:eastAsia="ヒラギノ角ゴ Pro W3" w:hAnsi="ヒラギノ角ゴ Pro W3"/>
          <w:color w:val="000000"/>
          <w:sz w:val="27"/>
          <w:szCs w:val="27"/>
        </w:rPr>
        <w:instrText xml:space="preserve"> INCLUDEPICTURE "C:\\var\\folders\\qm\\dc5pn2t91pd7s428kzyxjzwr0000gn\\T\\com.microsoft.Word\\WebArchiveCopyPasteTempFiles\\img1_16_5e8d1679-b584-41f2-8934-39633b6adde2.jpg" \* MERGEFORMAT </w:instrText>
      </w:r>
      <w:r w:rsidR="009A185D" w:rsidRPr="0001587A">
        <w:rPr>
          <w:rFonts w:ascii="ヒラギノ角ゴ Pro W3" w:eastAsia="ヒラギノ角ゴ Pro W3" w:hAnsi="ヒラギノ角ゴ Pro W3"/>
          <w:color w:val="000000"/>
          <w:sz w:val="27"/>
          <w:szCs w:val="27"/>
        </w:rPr>
        <w:fldChar w:fldCharType="separate"/>
      </w:r>
      <w:r w:rsidR="009A185D" w:rsidRPr="0001587A">
        <w:rPr>
          <w:rFonts w:ascii="ヒラギノ角ゴ Pro W3" w:eastAsia="ヒラギノ角ゴ Pro W3" w:hAnsi="ヒラギノ角ゴ Pro W3"/>
          <w:noProof/>
          <w:color w:val="000000"/>
          <w:sz w:val="27"/>
          <w:szCs w:val="27"/>
        </w:rPr>
        <w:drawing>
          <wp:inline distT="0" distB="0" distL="0" distR="0" wp14:anchorId="694CD4B9" wp14:editId="4389AA9A">
            <wp:extent cx="2893728" cy="1800419"/>
            <wp:effectExtent l="0" t="0" r="1905"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2983348" cy="1856179"/>
                    </a:xfrm>
                    <a:prstGeom prst="rect">
                      <a:avLst/>
                    </a:prstGeom>
                    <a:noFill/>
                    <a:ln>
                      <a:noFill/>
                    </a:ln>
                  </pic:spPr>
                </pic:pic>
              </a:graphicData>
            </a:graphic>
          </wp:inline>
        </w:drawing>
      </w:r>
      <w:r w:rsidR="009A185D" w:rsidRPr="0001587A">
        <w:rPr>
          <w:rFonts w:ascii="ヒラギノ角ゴ Pro W3" w:eastAsia="ヒラギノ角ゴ Pro W3" w:hAnsi="ヒラギノ角ゴ Pro W3"/>
          <w:color w:val="000000"/>
          <w:sz w:val="27"/>
          <w:szCs w:val="27"/>
        </w:rPr>
        <w:fldChar w:fldCharType="end"/>
      </w:r>
    </w:p>
    <w:p w14:paraId="38248166" w14:textId="56483823" w:rsidR="009A185D" w:rsidRPr="00682278" w:rsidRDefault="009A185D" w:rsidP="009A185D">
      <w:pPr>
        <w:snapToGrid w:val="0"/>
        <w:ind w:leftChars="400" w:left="960"/>
        <w:textAlignment w:val="baseline"/>
        <w:rPr>
          <w:rFonts w:ascii="ヒラギノ角ゴ Pro W3" w:eastAsia="ヒラギノ角ゴ Pro W3" w:hAnsi="ヒラギノ角ゴ Pro W3"/>
          <w:color w:val="000000"/>
        </w:rPr>
      </w:pPr>
      <w:r w:rsidRPr="00682278">
        <w:rPr>
          <w:rFonts w:ascii="ヒラギノ角ゴ Pro W3" w:eastAsia="ヒラギノ角ゴ Pro W3" w:hAnsi="ヒラギノ角ゴ Pro W3" w:hint="eastAsia"/>
          <w:b/>
          <w:bCs/>
          <w:color w:val="000000"/>
          <w:bdr w:val="none" w:sz="0" w:space="0" w:color="auto" w:frame="1"/>
        </w:rPr>
        <w:t>術前</w:t>
      </w:r>
      <w:r w:rsidRPr="00682278">
        <w:rPr>
          <w:rFonts w:ascii="ヒラギノ角ゴ Pro W3" w:eastAsia="ヒラギノ角ゴ Pro W3" w:hAnsi="ヒラギノ角ゴ Pro W3" w:hint="eastAsia"/>
          <w:color w:val="000000"/>
        </w:rPr>
        <w:t xml:space="preserve">　　　</w:t>
      </w:r>
      <w:r w:rsidR="00682278">
        <w:rPr>
          <w:rFonts w:ascii="ヒラギノ角ゴ Pro W3" w:eastAsia="ヒラギノ角ゴ Pro W3" w:hAnsi="ヒラギノ角ゴ Pro W3" w:hint="eastAsia"/>
          <w:color w:val="000000"/>
        </w:rPr>
        <w:t xml:space="preserve">　　</w:t>
      </w:r>
      <w:r w:rsidRPr="00682278">
        <w:rPr>
          <w:rFonts w:ascii="ヒラギノ角ゴ Pro W3" w:eastAsia="ヒラギノ角ゴ Pro W3" w:hAnsi="ヒラギノ角ゴ Pro W3" w:hint="eastAsia"/>
          <w:color w:val="000000"/>
        </w:rPr>
        <w:t xml:space="preserve">　　　　　　　　　　　　　</w:t>
      </w:r>
      <w:r w:rsidRPr="00682278">
        <w:rPr>
          <w:rFonts w:ascii="ヒラギノ角ゴ Pro W3" w:eastAsia="ヒラギノ角ゴ Pro W3" w:hAnsi="ヒラギノ角ゴ Pro W3" w:hint="eastAsia"/>
          <w:b/>
          <w:bCs/>
          <w:color w:val="000000"/>
          <w:bdr w:val="none" w:sz="0" w:space="0" w:color="auto" w:frame="1"/>
        </w:rPr>
        <w:t>術後</w:t>
      </w:r>
    </w:p>
    <w:p w14:paraId="3F893A29" w14:textId="68A1A2A1" w:rsidR="00C42FFE" w:rsidRPr="0001587A" w:rsidRDefault="00C42FFE" w:rsidP="00C42FFE">
      <w:pPr>
        <w:snapToGrid w:val="0"/>
        <w:ind w:leftChars="400" w:left="960"/>
        <w:textAlignment w:val="baseline"/>
        <w:rPr>
          <w:rFonts w:ascii="ヒラギノ角ゴ Pro W3" w:eastAsia="ヒラギノ角ゴ Pro W3" w:hAnsi="ヒラギノ角ゴ Pro W3"/>
          <w:color w:val="000000"/>
          <w:sz w:val="27"/>
          <w:szCs w:val="27"/>
        </w:rPr>
      </w:pPr>
    </w:p>
    <w:p w14:paraId="0E88FD08" w14:textId="32E5E1B3" w:rsidR="00C42FFE" w:rsidRPr="0001587A" w:rsidRDefault="00C42FFE" w:rsidP="00C42FFE">
      <w:pPr>
        <w:snapToGrid w:val="0"/>
        <w:ind w:leftChars="400" w:left="960"/>
        <w:textAlignment w:val="baseline"/>
        <w:rPr>
          <w:rFonts w:ascii="ヒラギノ角ゴ Pro W3" w:eastAsia="ヒラギノ角ゴ Pro W3" w:hAnsi="ヒラギノ角ゴ Pro W3"/>
          <w:color w:val="000000"/>
          <w:sz w:val="27"/>
          <w:szCs w:val="27"/>
        </w:rPr>
      </w:pPr>
    </w:p>
    <w:p w14:paraId="0E540A3E" w14:textId="4919B282" w:rsidR="00511399" w:rsidRDefault="00511399" w:rsidP="00AB1C6F">
      <w:pPr>
        <w:snapToGrid w:val="0"/>
        <w:rPr>
          <w:rFonts w:ascii="ヒラギノ角ゴ Pro W3" w:eastAsia="ヒラギノ角ゴ Pro W3" w:hAnsi="ヒラギノ角ゴ Pro W3"/>
          <w:sz w:val="27"/>
          <w:szCs w:val="27"/>
        </w:rPr>
      </w:pPr>
    </w:p>
    <w:p w14:paraId="79E1F1BA" w14:textId="6C0357DE" w:rsidR="00511399" w:rsidRDefault="00511399" w:rsidP="00AB1C6F">
      <w:pPr>
        <w:snapToGrid w:val="0"/>
        <w:rPr>
          <w:rFonts w:ascii="ヒラギノ角ゴ Pro W3" w:eastAsia="ヒラギノ角ゴ Pro W3" w:hAnsi="ヒラギノ角ゴ Pro W3"/>
          <w:sz w:val="27"/>
          <w:szCs w:val="27"/>
        </w:rPr>
      </w:pPr>
    </w:p>
    <w:p w14:paraId="02CFBAEB" w14:textId="77777777" w:rsidR="00511399" w:rsidRPr="00AB1C6F" w:rsidRDefault="00511399" w:rsidP="00511399">
      <w:pPr>
        <w:snapToGrid w:val="0"/>
        <w:rPr>
          <w:rFonts w:ascii="ヒラギノ角ゴ Pro W3" w:eastAsia="ヒラギノ角ゴ Pro W3" w:hAnsi="ヒラギノ角ゴ Pro W3"/>
          <w:sz w:val="27"/>
          <w:szCs w:val="27"/>
        </w:rPr>
      </w:pPr>
      <w:commentRangeStart w:id="0"/>
      <w:r>
        <w:rPr>
          <w:rFonts w:ascii="ヒラギノ角ゴ Pro W3" w:eastAsia="ヒラギノ角ゴ Pro W3" w:hAnsi="ヒラギノ角ゴ Pro W3" w:hint="eastAsia"/>
          <w:sz w:val="27"/>
          <w:szCs w:val="27"/>
        </w:rPr>
        <w:t>整形外科のページへ戻る</w:t>
      </w:r>
      <w:commentRangeEnd w:id="0"/>
      <w:r>
        <w:rPr>
          <w:rStyle w:val="a7"/>
        </w:rPr>
        <w:commentReference w:id="0"/>
      </w:r>
    </w:p>
    <w:p w14:paraId="574EBDAF" w14:textId="77777777" w:rsidR="00511399" w:rsidRPr="00511399" w:rsidRDefault="00511399" w:rsidP="00AB1C6F">
      <w:pPr>
        <w:snapToGrid w:val="0"/>
        <w:rPr>
          <w:rFonts w:ascii="ヒラギノ角ゴ Pro W3" w:eastAsia="ヒラギノ角ゴ Pro W3" w:hAnsi="ヒラギノ角ゴ Pro W3"/>
          <w:sz w:val="27"/>
          <w:szCs w:val="27"/>
        </w:rPr>
      </w:pPr>
    </w:p>
    <w:sectPr w:rsidR="00511399" w:rsidRPr="00511399" w:rsidSect="00D869A5">
      <w:pgSz w:w="11906" w:h="16838"/>
      <w:pgMar w:top="720" w:right="720" w:bottom="720" w:left="72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小谷野 岳" w:date="2022-04-16T15:40:00Z" w:initials="小谷野　岳">
    <w:p w14:paraId="764282C3" w14:textId="77777777" w:rsidR="00511399" w:rsidRDefault="00511399" w:rsidP="00511399">
      <w:pPr>
        <w:pStyle w:val="a8"/>
      </w:pPr>
      <w:r>
        <w:rPr>
          <w:rStyle w:val="a7"/>
        </w:rPr>
        <w:annotationRef/>
      </w:r>
      <w:r>
        <w:rPr>
          <w:rFonts w:hint="eastAsia"/>
        </w:rPr>
        <w:t>整形外科のホームページへリンクしてください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4282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561DD" w16cex:dateUtc="2022-04-16T0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4282C3" w16cid:durableId="260561D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ヒラギノ角ゴ Pro W3">
    <w:panose1 w:val="020B0300000000000000"/>
    <w:charset w:val="80"/>
    <w:family w:val="swiss"/>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5D05"/>
    <w:multiLevelType w:val="multilevel"/>
    <w:tmpl w:val="8E166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691864"/>
    <w:multiLevelType w:val="multilevel"/>
    <w:tmpl w:val="C9CA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43956"/>
    <w:multiLevelType w:val="multilevel"/>
    <w:tmpl w:val="AE7C4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FD1DA3"/>
    <w:multiLevelType w:val="hybridMultilevel"/>
    <w:tmpl w:val="41C8FC96"/>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17930CC"/>
    <w:multiLevelType w:val="multilevel"/>
    <w:tmpl w:val="8718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556053"/>
    <w:multiLevelType w:val="multilevel"/>
    <w:tmpl w:val="3F62F8F8"/>
    <w:lvl w:ilvl="0">
      <w:start w:val="1"/>
      <w:numFmt w:val="bullet"/>
      <w:lvlText w:val=""/>
      <w:lvlJc w:val="left"/>
      <w:pPr>
        <w:ind w:left="840" w:hanging="42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E30B11"/>
    <w:multiLevelType w:val="hybridMultilevel"/>
    <w:tmpl w:val="9B3861F2"/>
    <w:lvl w:ilvl="0" w:tplc="18003CD8">
      <w:start w:val="1"/>
      <w:numFmt w:val="bullet"/>
      <w:lvlText w:val="▪"/>
      <w:lvlJc w:val="left"/>
      <w:pPr>
        <w:ind w:left="1380" w:hanging="420"/>
      </w:pPr>
      <w:rPr>
        <w:rFonts w:ascii="Courier New" w:hAnsi="Courier New"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16cid:durableId="896161635">
    <w:abstractNumId w:val="4"/>
  </w:num>
  <w:num w:numId="2" w16cid:durableId="374279626">
    <w:abstractNumId w:val="1"/>
  </w:num>
  <w:num w:numId="3" w16cid:durableId="1844010703">
    <w:abstractNumId w:val="2"/>
  </w:num>
  <w:num w:numId="4" w16cid:durableId="2091388108">
    <w:abstractNumId w:val="0"/>
  </w:num>
  <w:num w:numId="5" w16cid:durableId="1761364711">
    <w:abstractNumId w:val="3"/>
  </w:num>
  <w:num w:numId="6" w16cid:durableId="522330354">
    <w:abstractNumId w:val="5"/>
  </w:num>
  <w:num w:numId="7" w16cid:durableId="16658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小谷野 岳">
    <w15:presenceInfo w15:providerId="Windows Live" w15:userId="60697970dd8b68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87A"/>
    <w:rsid w:val="00010E7D"/>
    <w:rsid w:val="0001587A"/>
    <w:rsid w:val="00022F0B"/>
    <w:rsid w:val="000362DE"/>
    <w:rsid w:val="000421E2"/>
    <w:rsid w:val="000767F4"/>
    <w:rsid w:val="00097643"/>
    <w:rsid w:val="000A6FED"/>
    <w:rsid w:val="000D1EE2"/>
    <w:rsid w:val="0013702B"/>
    <w:rsid w:val="0014768E"/>
    <w:rsid w:val="00181812"/>
    <w:rsid w:val="00193B2B"/>
    <w:rsid w:val="00194688"/>
    <w:rsid w:val="001C5697"/>
    <w:rsid w:val="00211148"/>
    <w:rsid w:val="002230AC"/>
    <w:rsid w:val="002B4A00"/>
    <w:rsid w:val="002E4C5F"/>
    <w:rsid w:val="003174BD"/>
    <w:rsid w:val="003319AC"/>
    <w:rsid w:val="00345C59"/>
    <w:rsid w:val="003610B7"/>
    <w:rsid w:val="00377CC1"/>
    <w:rsid w:val="003B353C"/>
    <w:rsid w:val="004162DF"/>
    <w:rsid w:val="00424F5F"/>
    <w:rsid w:val="004312CF"/>
    <w:rsid w:val="00432E73"/>
    <w:rsid w:val="004B5CB9"/>
    <w:rsid w:val="004C5429"/>
    <w:rsid w:val="004D6621"/>
    <w:rsid w:val="00504DBA"/>
    <w:rsid w:val="00511399"/>
    <w:rsid w:val="0051547B"/>
    <w:rsid w:val="005347E4"/>
    <w:rsid w:val="005819E2"/>
    <w:rsid w:val="005B77F4"/>
    <w:rsid w:val="005C591C"/>
    <w:rsid w:val="00670F94"/>
    <w:rsid w:val="00680B59"/>
    <w:rsid w:val="00682278"/>
    <w:rsid w:val="006F66FF"/>
    <w:rsid w:val="006F6DFE"/>
    <w:rsid w:val="00784926"/>
    <w:rsid w:val="007D673E"/>
    <w:rsid w:val="007E4055"/>
    <w:rsid w:val="007F6FC0"/>
    <w:rsid w:val="00857A7E"/>
    <w:rsid w:val="00880BF6"/>
    <w:rsid w:val="00886A88"/>
    <w:rsid w:val="008B4414"/>
    <w:rsid w:val="008C6277"/>
    <w:rsid w:val="008F2B82"/>
    <w:rsid w:val="008F43C9"/>
    <w:rsid w:val="0091674F"/>
    <w:rsid w:val="00920E04"/>
    <w:rsid w:val="00953F7B"/>
    <w:rsid w:val="00961694"/>
    <w:rsid w:val="00971AE6"/>
    <w:rsid w:val="009A185D"/>
    <w:rsid w:val="009F1871"/>
    <w:rsid w:val="00A0037E"/>
    <w:rsid w:val="00A05962"/>
    <w:rsid w:val="00A402F6"/>
    <w:rsid w:val="00A45107"/>
    <w:rsid w:val="00AA18D1"/>
    <w:rsid w:val="00AB1C6F"/>
    <w:rsid w:val="00AC13FA"/>
    <w:rsid w:val="00AE5D9B"/>
    <w:rsid w:val="00B073A3"/>
    <w:rsid w:val="00B25250"/>
    <w:rsid w:val="00B61FD8"/>
    <w:rsid w:val="00B822D4"/>
    <w:rsid w:val="00B85F1F"/>
    <w:rsid w:val="00B9352A"/>
    <w:rsid w:val="00BB2BAC"/>
    <w:rsid w:val="00BF58AD"/>
    <w:rsid w:val="00C42FFE"/>
    <w:rsid w:val="00C530E0"/>
    <w:rsid w:val="00C93A65"/>
    <w:rsid w:val="00C95BF5"/>
    <w:rsid w:val="00CA7169"/>
    <w:rsid w:val="00D11681"/>
    <w:rsid w:val="00D2648F"/>
    <w:rsid w:val="00D27FDD"/>
    <w:rsid w:val="00D3088F"/>
    <w:rsid w:val="00D83BE7"/>
    <w:rsid w:val="00D869A5"/>
    <w:rsid w:val="00DA3607"/>
    <w:rsid w:val="00DF2360"/>
    <w:rsid w:val="00E56279"/>
    <w:rsid w:val="00E66480"/>
    <w:rsid w:val="00E856A1"/>
    <w:rsid w:val="00E872B7"/>
    <w:rsid w:val="00F65ED7"/>
    <w:rsid w:val="00FA42BD"/>
    <w:rsid w:val="00FD6E78"/>
    <w:rsid w:val="00FE0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2103B2"/>
  <w15:chartTrackingRefBased/>
  <w15:docId w15:val="{AB0439F5-4564-9A4D-9300-E62E85F6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E73"/>
    <w:rPr>
      <w:rFonts w:ascii="ＭＳ Ｐゴシック" w:eastAsia="ＭＳ Ｐゴシック" w:hAnsi="ＭＳ Ｐゴシック" w:cs="ＭＳ Ｐゴシック"/>
      <w:kern w:val="0"/>
      <w:sz w:val="24"/>
    </w:rPr>
  </w:style>
  <w:style w:type="paragraph" w:styleId="2">
    <w:name w:val="heading 2"/>
    <w:basedOn w:val="a"/>
    <w:link w:val="20"/>
    <w:uiPriority w:val="9"/>
    <w:qFormat/>
    <w:rsid w:val="0001587A"/>
    <w:pPr>
      <w:spacing w:before="100" w:beforeAutospacing="1" w:after="100" w:afterAutospacing="1"/>
      <w:outlineLvl w:val="1"/>
    </w:pPr>
    <w:rPr>
      <w:b/>
      <w:bCs/>
      <w:sz w:val="36"/>
      <w:szCs w:val="36"/>
    </w:rPr>
  </w:style>
  <w:style w:type="paragraph" w:styleId="3">
    <w:name w:val="heading 3"/>
    <w:basedOn w:val="a"/>
    <w:link w:val="30"/>
    <w:uiPriority w:val="9"/>
    <w:qFormat/>
    <w:rsid w:val="0001587A"/>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345C5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1587A"/>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01587A"/>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01587A"/>
    <w:pPr>
      <w:spacing w:before="100" w:beforeAutospacing="1" w:after="100" w:afterAutospacing="1"/>
    </w:pPr>
  </w:style>
  <w:style w:type="character" w:styleId="a3">
    <w:name w:val="Hyperlink"/>
    <w:basedOn w:val="a0"/>
    <w:uiPriority w:val="99"/>
    <w:semiHidden/>
    <w:unhideWhenUsed/>
    <w:rsid w:val="0001587A"/>
    <w:rPr>
      <w:color w:val="0000FF"/>
      <w:u w:val="single"/>
    </w:rPr>
  </w:style>
  <w:style w:type="character" w:customStyle="1" w:styleId="apple-converted-space">
    <w:name w:val="apple-converted-space"/>
    <w:basedOn w:val="a0"/>
    <w:rsid w:val="0001587A"/>
  </w:style>
  <w:style w:type="character" w:styleId="a4">
    <w:name w:val="Strong"/>
    <w:basedOn w:val="a0"/>
    <w:uiPriority w:val="22"/>
    <w:qFormat/>
    <w:rsid w:val="0001587A"/>
    <w:rPr>
      <w:b/>
      <w:bCs/>
    </w:rPr>
  </w:style>
  <w:style w:type="paragraph" w:customStyle="1" w:styleId="txtnote">
    <w:name w:val="txtnote"/>
    <w:basedOn w:val="a"/>
    <w:rsid w:val="0091674F"/>
    <w:pPr>
      <w:spacing w:before="100" w:beforeAutospacing="1" w:after="100" w:afterAutospacing="1"/>
    </w:pPr>
  </w:style>
  <w:style w:type="paragraph" w:customStyle="1" w:styleId="notmargin">
    <w:name w:val="notmargin"/>
    <w:basedOn w:val="a"/>
    <w:rsid w:val="0091674F"/>
    <w:pPr>
      <w:spacing w:before="100" w:beforeAutospacing="1" w:after="100" w:afterAutospacing="1"/>
    </w:pPr>
  </w:style>
  <w:style w:type="paragraph" w:styleId="a5">
    <w:name w:val="List Paragraph"/>
    <w:basedOn w:val="a"/>
    <w:uiPriority w:val="34"/>
    <w:qFormat/>
    <w:rsid w:val="00D27FDD"/>
    <w:pPr>
      <w:widowControl w:val="0"/>
      <w:ind w:leftChars="400" w:left="840"/>
      <w:jc w:val="both"/>
    </w:pPr>
    <w:rPr>
      <w:rFonts w:asciiTheme="minorHAnsi" w:eastAsiaTheme="minorEastAsia" w:hAnsiTheme="minorHAnsi" w:cstheme="minorBidi"/>
      <w:kern w:val="2"/>
      <w:sz w:val="21"/>
    </w:rPr>
  </w:style>
  <w:style w:type="character" w:customStyle="1" w:styleId="40">
    <w:name w:val="見出し 4 (文字)"/>
    <w:basedOn w:val="a0"/>
    <w:link w:val="4"/>
    <w:uiPriority w:val="9"/>
    <w:semiHidden/>
    <w:rsid w:val="00345C59"/>
    <w:rPr>
      <w:rFonts w:ascii="ＭＳ Ｐゴシック" w:eastAsia="ＭＳ Ｐゴシック" w:hAnsi="ＭＳ Ｐゴシック" w:cs="ＭＳ Ｐゴシック"/>
      <w:b/>
      <w:bCs/>
      <w:kern w:val="0"/>
      <w:sz w:val="24"/>
    </w:rPr>
  </w:style>
  <w:style w:type="paragraph" w:styleId="a6">
    <w:name w:val="Revision"/>
    <w:hidden/>
    <w:uiPriority w:val="99"/>
    <w:semiHidden/>
    <w:rsid w:val="004162DF"/>
    <w:rPr>
      <w:rFonts w:ascii="ＭＳ Ｐゴシック" w:eastAsia="ＭＳ Ｐゴシック" w:hAnsi="ＭＳ Ｐゴシック" w:cs="ＭＳ Ｐゴシック"/>
      <w:kern w:val="0"/>
      <w:sz w:val="24"/>
    </w:rPr>
  </w:style>
  <w:style w:type="character" w:styleId="a7">
    <w:name w:val="annotation reference"/>
    <w:basedOn w:val="a0"/>
    <w:uiPriority w:val="99"/>
    <w:semiHidden/>
    <w:unhideWhenUsed/>
    <w:rsid w:val="00D11681"/>
    <w:rPr>
      <w:sz w:val="18"/>
      <w:szCs w:val="18"/>
    </w:rPr>
  </w:style>
  <w:style w:type="paragraph" w:styleId="a8">
    <w:name w:val="annotation text"/>
    <w:basedOn w:val="a"/>
    <w:link w:val="a9"/>
    <w:uiPriority w:val="99"/>
    <w:semiHidden/>
    <w:unhideWhenUsed/>
    <w:rsid w:val="00D11681"/>
  </w:style>
  <w:style w:type="character" w:customStyle="1" w:styleId="a9">
    <w:name w:val="コメント文字列 (文字)"/>
    <w:basedOn w:val="a0"/>
    <w:link w:val="a8"/>
    <w:uiPriority w:val="99"/>
    <w:semiHidden/>
    <w:rsid w:val="00D11681"/>
    <w:rPr>
      <w:rFonts w:ascii="ＭＳ Ｐゴシック" w:eastAsia="ＭＳ Ｐゴシック" w:hAnsi="ＭＳ Ｐゴシック" w:cs="ＭＳ Ｐゴシック"/>
      <w:kern w:val="0"/>
      <w:sz w:val="24"/>
    </w:rPr>
  </w:style>
  <w:style w:type="paragraph" w:styleId="aa">
    <w:name w:val="annotation subject"/>
    <w:basedOn w:val="a8"/>
    <w:next w:val="a8"/>
    <w:link w:val="ab"/>
    <w:uiPriority w:val="99"/>
    <w:semiHidden/>
    <w:unhideWhenUsed/>
    <w:rsid w:val="00D11681"/>
    <w:rPr>
      <w:b/>
      <w:bCs/>
    </w:rPr>
  </w:style>
  <w:style w:type="character" w:customStyle="1" w:styleId="ab">
    <w:name w:val="コメント内容 (文字)"/>
    <w:basedOn w:val="a9"/>
    <w:link w:val="aa"/>
    <w:uiPriority w:val="99"/>
    <w:semiHidden/>
    <w:rsid w:val="00D11681"/>
    <w:rPr>
      <w:rFonts w:ascii="ＭＳ Ｐゴシック" w:eastAsia="ＭＳ Ｐゴシック" w:hAnsi="ＭＳ Ｐゴシック" w:cs="ＭＳ Ｐゴシック"/>
      <w:b/>
      <w:bC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7506">
      <w:bodyDiv w:val="1"/>
      <w:marLeft w:val="0"/>
      <w:marRight w:val="0"/>
      <w:marTop w:val="0"/>
      <w:marBottom w:val="0"/>
      <w:divBdr>
        <w:top w:val="none" w:sz="0" w:space="0" w:color="auto"/>
        <w:left w:val="none" w:sz="0" w:space="0" w:color="auto"/>
        <w:bottom w:val="none" w:sz="0" w:space="0" w:color="auto"/>
        <w:right w:val="none" w:sz="0" w:space="0" w:color="auto"/>
      </w:divBdr>
    </w:div>
    <w:div w:id="160170717">
      <w:bodyDiv w:val="1"/>
      <w:marLeft w:val="0"/>
      <w:marRight w:val="0"/>
      <w:marTop w:val="0"/>
      <w:marBottom w:val="0"/>
      <w:divBdr>
        <w:top w:val="none" w:sz="0" w:space="0" w:color="auto"/>
        <w:left w:val="none" w:sz="0" w:space="0" w:color="auto"/>
        <w:bottom w:val="none" w:sz="0" w:space="0" w:color="auto"/>
        <w:right w:val="none" w:sz="0" w:space="0" w:color="auto"/>
      </w:divBdr>
    </w:div>
    <w:div w:id="229270368">
      <w:bodyDiv w:val="1"/>
      <w:marLeft w:val="0"/>
      <w:marRight w:val="0"/>
      <w:marTop w:val="0"/>
      <w:marBottom w:val="0"/>
      <w:divBdr>
        <w:top w:val="none" w:sz="0" w:space="0" w:color="auto"/>
        <w:left w:val="none" w:sz="0" w:space="0" w:color="auto"/>
        <w:bottom w:val="none" w:sz="0" w:space="0" w:color="auto"/>
        <w:right w:val="none" w:sz="0" w:space="0" w:color="auto"/>
      </w:divBdr>
    </w:div>
    <w:div w:id="302663666">
      <w:bodyDiv w:val="1"/>
      <w:marLeft w:val="0"/>
      <w:marRight w:val="0"/>
      <w:marTop w:val="0"/>
      <w:marBottom w:val="0"/>
      <w:divBdr>
        <w:top w:val="none" w:sz="0" w:space="0" w:color="auto"/>
        <w:left w:val="none" w:sz="0" w:space="0" w:color="auto"/>
        <w:bottom w:val="none" w:sz="0" w:space="0" w:color="auto"/>
        <w:right w:val="none" w:sz="0" w:space="0" w:color="auto"/>
      </w:divBdr>
    </w:div>
    <w:div w:id="349988820">
      <w:bodyDiv w:val="1"/>
      <w:marLeft w:val="0"/>
      <w:marRight w:val="0"/>
      <w:marTop w:val="0"/>
      <w:marBottom w:val="0"/>
      <w:divBdr>
        <w:top w:val="none" w:sz="0" w:space="0" w:color="auto"/>
        <w:left w:val="none" w:sz="0" w:space="0" w:color="auto"/>
        <w:bottom w:val="none" w:sz="0" w:space="0" w:color="auto"/>
        <w:right w:val="none" w:sz="0" w:space="0" w:color="auto"/>
      </w:divBdr>
      <w:divsChild>
        <w:div w:id="1834367892">
          <w:marLeft w:val="0"/>
          <w:marRight w:val="0"/>
          <w:marTop w:val="0"/>
          <w:marBottom w:val="0"/>
          <w:divBdr>
            <w:top w:val="none" w:sz="0" w:space="0" w:color="auto"/>
            <w:left w:val="none" w:sz="0" w:space="0" w:color="auto"/>
            <w:bottom w:val="single" w:sz="24" w:space="0" w:color="592969"/>
            <w:right w:val="none" w:sz="0" w:space="0" w:color="auto"/>
          </w:divBdr>
        </w:div>
        <w:div w:id="1226532018">
          <w:marLeft w:val="0"/>
          <w:marRight w:val="0"/>
          <w:marTop w:val="600"/>
          <w:marBottom w:val="600"/>
          <w:divBdr>
            <w:top w:val="none" w:sz="0" w:space="0" w:color="auto"/>
            <w:left w:val="none" w:sz="0" w:space="0" w:color="auto"/>
            <w:bottom w:val="none" w:sz="0" w:space="0" w:color="auto"/>
            <w:right w:val="none" w:sz="0" w:space="0" w:color="auto"/>
          </w:divBdr>
          <w:divsChild>
            <w:div w:id="1528984799">
              <w:marLeft w:val="0"/>
              <w:marRight w:val="0"/>
              <w:marTop w:val="0"/>
              <w:marBottom w:val="0"/>
              <w:divBdr>
                <w:top w:val="none" w:sz="0" w:space="0" w:color="auto"/>
                <w:left w:val="none" w:sz="0" w:space="0" w:color="auto"/>
                <w:bottom w:val="none" w:sz="0" w:space="31" w:color="auto"/>
                <w:right w:val="single" w:sz="6" w:space="31" w:color="EAEAEA"/>
              </w:divBdr>
              <w:divsChild>
                <w:div w:id="1911966310">
                  <w:marLeft w:val="0"/>
                  <w:marRight w:val="0"/>
                  <w:marTop w:val="0"/>
                  <w:marBottom w:val="0"/>
                  <w:divBdr>
                    <w:top w:val="none" w:sz="0" w:space="0" w:color="auto"/>
                    <w:left w:val="none" w:sz="0" w:space="0" w:color="auto"/>
                    <w:bottom w:val="none" w:sz="0" w:space="0" w:color="auto"/>
                    <w:right w:val="none" w:sz="0" w:space="0" w:color="auto"/>
                  </w:divBdr>
                  <w:divsChild>
                    <w:div w:id="1812743626">
                      <w:marLeft w:val="0"/>
                      <w:marRight w:val="0"/>
                      <w:marTop w:val="0"/>
                      <w:marBottom w:val="0"/>
                      <w:divBdr>
                        <w:top w:val="none" w:sz="0" w:space="0" w:color="auto"/>
                        <w:left w:val="none" w:sz="0" w:space="0" w:color="auto"/>
                        <w:bottom w:val="none" w:sz="0" w:space="0" w:color="auto"/>
                        <w:right w:val="none" w:sz="0" w:space="0" w:color="auto"/>
                      </w:divBdr>
                      <w:divsChild>
                        <w:div w:id="1664121437">
                          <w:marLeft w:val="0"/>
                          <w:marRight w:val="0"/>
                          <w:marTop w:val="0"/>
                          <w:marBottom w:val="450"/>
                          <w:divBdr>
                            <w:top w:val="none" w:sz="0" w:space="0" w:color="auto"/>
                            <w:left w:val="none" w:sz="0" w:space="0" w:color="auto"/>
                            <w:bottom w:val="none" w:sz="0" w:space="0" w:color="auto"/>
                            <w:right w:val="none" w:sz="0" w:space="0" w:color="auto"/>
                          </w:divBdr>
                          <w:divsChild>
                            <w:div w:id="653294386">
                              <w:marLeft w:val="0"/>
                              <w:marRight w:val="0"/>
                              <w:marTop w:val="0"/>
                              <w:marBottom w:val="0"/>
                              <w:divBdr>
                                <w:top w:val="none" w:sz="0" w:space="0" w:color="auto"/>
                                <w:left w:val="none" w:sz="0" w:space="0" w:color="auto"/>
                                <w:bottom w:val="none" w:sz="0" w:space="0" w:color="auto"/>
                                <w:right w:val="none" w:sz="0" w:space="0" w:color="auto"/>
                              </w:divBdr>
                              <w:divsChild>
                                <w:div w:id="851644088">
                                  <w:marLeft w:val="0"/>
                                  <w:marRight w:val="0"/>
                                  <w:marTop w:val="0"/>
                                  <w:marBottom w:val="450"/>
                                  <w:divBdr>
                                    <w:top w:val="none" w:sz="0" w:space="0" w:color="auto"/>
                                    <w:left w:val="none" w:sz="0" w:space="0" w:color="auto"/>
                                    <w:bottom w:val="none" w:sz="0" w:space="0" w:color="auto"/>
                                    <w:right w:val="none" w:sz="0" w:space="0" w:color="auto"/>
                                  </w:divBdr>
                                  <w:divsChild>
                                    <w:div w:id="896089260">
                                      <w:marLeft w:val="0"/>
                                      <w:marRight w:val="0"/>
                                      <w:marTop w:val="0"/>
                                      <w:marBottom w:val="0"/>
                                      <w:divBdr>
                                        <w:top w:val="none" w:sz="0" w:space="0" w:color="auto"/>
                                        <w:left w:val="none" w:sz="0" w:space="0" w:color="auto"/>
                                        <w:bottom w:val="none" w:sz="0" w:space="0" w:color="auto"/>
                                        <w:right w:val="none" w:sz="0" w:space="0" w:color="auto"/>
                                      </w:divBdr>
                                    </w:div>
                                    <w:div w:id="56114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8502">
                      <w:marLeft w:val="0"/>
                      <w:marRight w:val="0"/>
                      <w:marTop w:val="0"/>
                      <w:marBottom w:val="0"/>
                      <w:divBdr>
                        <w:top w:val="none" w:sz="0" w:space="0" w:color="auto"/>
                        <w:left w:val="none" w:sz="0" w:space="0" w:color="auto"/>
                        <w:bottom w:val="none" w:sz="0" w:space="0" w:color="auto"/>
                        <w:right w:val="none" w:sz="0" w:space="0" w:color="auto"/>
                      </w:divBdr>
                      <w:divsChild>
                        <w:div w:id="22874831">
                          <w:marLeft w:val="0"/>
                          <w:marRight w:val="0"/>
                          <w:marTop w:val="0"/>
                          <w:marBottom w:val="0"/>
                          <w:divBdr>
                            <w:top w:val="none" w:sz="0" w:space="0" w:color="auto"/>
                            <w:left w:val="none" w:sz="0" w:space="0" w:color="auto"/>
                            <w:bottom w:val="none" w:sz="0" w:space="0" w:color="auto"/>
                            <w:right w:val="none" w:sz="0" w:space="0" w:color="auto"/>
                          </w:divBdr>
                        </w:div>
                      </w:divsChild>
                    </w:div>
                    <w:div w:id="170413243">
                      <w:marLeft w:val="0"/>
                      <w:marRight w:val="0"/>
                      <w:marTop w:val="0"/>
                      <w:marBottom w:val="0"/>
                      <w:divBdr>
                        <w:top w:val="none" w:sz="0" w:space="0" w:color="auto"/>
                        <w:left w:val="none" w:sz="0" w:space="0" w:color="auto"/>
                        <w:bottom w:val="none" w:sz="0" w:space="0" w:color="auto"/>
                        <w:right w:val="none" w:sz="0" w:space="0" w:color="auto"/>
                      </w:divBdr>
                      <w:divsChild>
                        <w:div w:id="346755911">
                          <w:marLeft w:val="0"/>
                          <w:marRight w:val="0"/>
                          <w:marTop w:val="0"/>
                          <w:marBottom w:val="450"/>
                          <w:divBdr>
                            <w:top w:val="none" w:sz="0" w:space="0" w:color="auto"/>
                            <w:left w:val="none" w:sz="0" w:space="0" w:color="auto"/>
                            <w:bottom w:val="none" w:sz="0" w:space="0" w:color="auto"/>
                            <w:right w:val="none" w:sz="0" w:space="0" w:color="auto"/>
                          </w:divBdr>
                          <w:divsChild>
                            <w:div w:id="414791211">
                              <w:marLeft w:val="0"/>
                              <w:marRight w:val="0"/>
                              <w:marTop w:val="0"/>
                              <w:marBottom w:val="0"/>
                              <w:divBdr>
                                <w:top w:val="none" w:sz="0" w:space="0" w:color="auto"/>
                                <w:left w:val="none" w:sz="0" w:space="0" w:color="auto"/>
                                <w:bottom w:val="none" w:sz="0" w:space="0" w:color="auto"/>
                                <w:right w:val="none" w:sz="0" w:space="0" w:color="auto"/>
                              </w:divBdr>
                              <w:divsChild>
                                <w:div w:id="190822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7865">
                          <w:marLeft w:val="0"/>
                          <w:marRight w:val="0"/>
                          <w:marTop w:val="0"/>
                          <w:marBottom w:val="450"/>
                          <w:divBdr>
                            <w:top w:val="none" w:sz="0" w:space="0" w:color="auto"/>
                            <w:left w:val="none" w:sz="0" w:space="0" w:color="auto"/>
                            <w:bottom w:val="none" w:sz="0" w:space="0" w:color="auto"/>
                            <w:right w:val="none" w:sz="0" w:space="0" w:color="auto"/>
                          </w:divBdr>
                          <w:divsChild>
                            <w:div w:id="2069498773">
                              <w:marLeft w:val="0"/>
                              <w:marRight w:val="0"/>
                              <w:marTop w:val="0"/>
                              <w:marBottom w:val="0"/>
                              <w:divBdr>
                                <w:top w:val="none" w:sz="0" w:space="0" w:color="auto"/>
                                <w:left w:val="none" w:sz="0" w:space="0" w:color="auto"/>
                                <w:bottom w:val="none" w:sz="0" w:space="0" w:color="auto"/>
                                <w:right w:val="none" w:sz="0" w:space="0" w:color="auto"/>
                              </w:divBdr>
                              <w:divsChild>
                                <w:div w:id="3066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85401">
                          <w:marLeft w:val="0"/>
                          <w:marRight w:val="0"/>
                          <w:marTop w:val="0"/>
                          <w:marBottom w:val="450"/>
                          <w:divBdr>
                            <w:top w:val="none" w:sz="0" w:space="0" w:color="auto"/>
                            <w:left w:val="none" w:sz="0" w:space="0" w:color="auto"/>
                            <w:bottom w:val="none" w:sz="0" w:space="0" w:color="auto"/>
                            <w:right w:val="none" w:sz="0" w:space="0" w:color="auto"/>
                          </w:divBdr>
                          <w:divsChild>
                            <w:div w:id="8335014">
                              <w:marLeft w:val="0"/>
                              <w:marRight w:val="0"/>
                              <w:marTop w:val="0"/>
                              <w:marBottom w:val="0"/>
                              <w:divBdr>
                                <w:top w:val="none" w:sz="0" w:space="0" w:color="auto"/>
                                <w:left w:val="none" w:sz="0" w:space="0" w:color="auto"/>
                                <w:bottom w:val="none" w:sz="0" w:space="0" w:color="auto"/>
                                <w:right w:val="none" w:sz="0" w:space="0" w:color="auto"/>
                              </w:divBdr>
                              <w:divsChild>
                                <w:div w:id="879129501">
                                  <w:marLeft w:val="0"/>
                                  <w:marRight w:val="0"/>
                                  <w:marTop w:val="0"/>
                                  <w:marBottom w:val="0"/>
                                  <w:divBdr>
                                    <w:top w:val="none" w:sz="0" w:space="0" w:color="auto"/>
                                    <w:left w:val="none" w:sz="0" w:space="0" w:color="auto"/>
                                    <w:bottom w:val="none" w:sz="0" w:space="0" w:color="auto"/>
                                    <w:right w:val="none" w:sz="0" w:space="0" w:color="auto"/>
                                  </w:divBdr>
                                </w:div>
                              </w:divsChild>
                            </w:div>
                            <w:div w:id="961613243">
                              <w:marLeft w:val="0"/>
                              <w:marRight w:val="0"/>
                              <w:marTop w:val="0"/>
                              <w:marBottom w:val="0"/>
                              <w:divBdr>
                                <w:top w:val="none" w:sz="0" w:space="0" w:color="auto"/>
                                <w:left w:val="none" w:sz="0" w:space="0" w:color="auto"/>
                                <w:bottom w:val="none" w:sz="0" w:space="0" w:color="auto"/>
                                <w:right w:val="none" w:sz="0" w:space="0" w:color="auto"/>
                              </w:divBdr>
                            </w:div>
                          </w:divsChild>
                        </w:div>
                        <w:div w:id="572592217">
                          <w:marLeft w:val="0"/>
                          <w:marRight w:val="0"/>
                          <w:marTop w:val="0"/>
                          <w:marBottom w:val="450"/>
                          <w:divBdr>
                            <w:top w:val="none" w:sz="0" w:space="0" w:color="auto"/>
                            <w:left w:val="none" w:sz="0" w:space="0" w:color="auto"/>
                            <w:bottom w:val="none" w:sz="0" w:space="0" w:color="auto"/>
                            <w:right w:val="none" w:sz="0" w:space="0" w:color="auto"/>
                          </w:divBdr>
                          <w:divsChild>
                            <w:div w:id="43336036">
                              <w:marLeft w:val="0"/>
                              <w:marRight w:val="0"/>
                              <w:marTop w:val="0"/>
                              <w:marBottom w:val="0"/>
                              <w:divBdr>
                                <w:top w:val="none" w:sz="0" w:space="0" w:color="auto"/>
                                <w:left w:val="none" w:sz="0" w:space="0" w:color="auto"/>
                                <w:bottom w:val="none" w:sz="0" w:space="0" w:color="auto"/>
                                <w:right w:val="none" w:sz="0" w:space="0" w:color="auto"/>
                              </w:divBdr>
                              <w:divsChild>
                                <w:div w:id="2030834593">
                                  <w:marLeft w:val="0"/>
                                  <w:marRight w:val="0"/>
                                  <w:marTop w:val="0"/>
                                  <w:marBottom w:val="0"/>
                                  <w:divBdr>
                                    <w:top w:val="none" w:sz="0" w:space="0" w:color="auto"/>
                                    <w:left w:val="none" w:sz="0" w:space="0" w:color="auto"/>
                                    <w:bottom w:val="none" w:sz="0" w:space="0" w:color="auto"/>
                                    <w:right w:val="none" w:sz="0" w:space="0" w:color="auto"/>
                                  </w:divBdr>
                                </w:div>
                              </w:divsChild>
                            </w:div>
                            <w:div w:id="647903363">
                              <w:marLeft w:val="0"/>
                              <w:marRight w:val="0"/>
                              <w:marTop w:val="0"/>
                              <w:marBottom w:val="0"/>
                              <w:divBdr>
                                <w:top w:val="none" w:sz="0" w:space="0" w:color="auto"/>
                                <w:left w:val="none" w:sz="0" w:space="0" w:color="auto"/>
                                <w:bottom w:val="none" w:sz="0" w:space="0" w:color="auto"/>
                                <w:right w:val="none" w:sz="0" w:space="0" w:color="auto"/>
                              </w:divBdr>
                            </w:div>
                          </w:divsChild>
                        </w:div>
                        <w:div w:id="583032345">
                          <w:marLeft w:val="0"/>
                          <w:marRight w:val="0"/>
                          <w:marTop w:val="0"/>
                          <w:marBottom w:val="450"/>
                          <w:divBdr>
                            <w:top w:val="none" w:sz="0" w:space="0" w:color="auto"/>
                            <w:left w:val="none" w:sz="0" w:space="0" w:color="auto"/>
                            <w:bottom w:val="none" w:sz="0" w:space="0" w:color="auto"/>
                            <w:right w:val="none" w:sz="0" w:space="0" w:color="auto"/>
                          </w:divBdr>
                          <w:divsChild>
                            <w:div w:id="114905110">
                              <w:marLeft w:val="0"/>
                              <w:marRight w:val="0"/>
                              <w:marTop w:val="0"/>
                              <w:marBottom w:val="0"/>
                              <w:divBdr>
                                <w:top w:val="none" w:sz="0" w:space="0" w:color="auto"/>
                                <w:left w:val="none" w:sz="0" w:space="0" w:color="auto"/>
                                <w:bottom w:val="none" w:sz="0" w:space="0" w:color="auto"/>
                                <w:right w:val="none" w:sz="0" w:space="0" w:color="auto"/>
                              </w:divBdr>
                              <w:divsChild>
                                <w:div w:id="625549831">
                                  <w:marLeft w:val="0"/>
                                  <w:marRight w:val="0"/>
                                  <w:marTop w:val="0"/>
                                  <w:marBottom w:val="0"/>
                                  <w:divBdr>
                                    <w:top w:val="none" w:sz="0" w:space="0" w:color="auto"/>
                                    <w:left w:val="none" w:sz="0" w:space="0" w:color="auto"/>
                                    <w:bottom w:val="none" w:sz="0" w:space="0" w:color="auto"/>
                                    <w:right w:val="none" w:sz="0" w:space="0" w:color="auto"/>
                                  </w:divBdr>
                                </w:div>
                              </w:divsChild>
                            </w:div>
                            <w:div w:id="1948924786">
                              <w:marLeft w:val="0"/>
                              <w:marRight w:val="0"/>
                              <w:marTop w:val="0"/>
                              <w:marBottom w:val="0"/>
                              <w:divBdr>
                                <w:top w:val="none" w:sz="0" w:space="0" w:color="auto"/>
                                <w:left w:val="none" w:sz="0" w:space="0" w:color="auto"/>
                                <w:bottom w:val="none" w:sz="0" w:space="0" w:color="auto"/>
                                <w:right w:val="none" w:sz="0" w:space="0" w:color="auto"/>
                              </w:divBdr>
                            </w:div>
                          </w:divsChild>
                        </w:div>
                        <w:div w:id="55514873">
                          <w:marLeft w:val="0"/>
                          <w:marRight w:val="0"/>
                          <w:marTop w:val="0"/>
                          <w:marBottom w:val="450"/>
                          <w:divBdr>
                            <w:top w:val="none" w:sz="0" w:space="0" w:color="auto"/>
                            <w:left w:val="none" w:sz="0" w:space="0" w:color="auto"/>
                            <w:bottom w:val="none" w:sz="0" w:space="0" w:color="auto"/>
                            <w:right w:val="none" w:sz="0" w:space="0" w:color="auto"/>
                          </w:divBdr>
                          <w:divsChild>
                            <w:div w:id="1489394928">
                              <w:marLeft w:val="0"/>
                              <w:marRight w:val="0"/>
                              <w:marTop w:val="0"/>
                              <w:marBottom w:val="0"/>
                              <w:divBdr>
                                <w:top w:val="none" w:sz="0" w:space="0" w:color="auto"/>
                                <w:left w:val="none" w:sz="0" w:space="0" w:color="auto"/>
                                <w:bottom w:val="none" w:sz="0" w:space="0" w:color="auto"/>
                                <w:right w:val="none" w:sz="0" w:space="0" w:color="auto"/>
                              </w:divBdr>
                              <w:divsChild>
                                <w:div w:id="460853838">
                                  <w:marLeft w:val="0"/>
                                  <w:marRight w:val="0"/>
                                  <w:marTop w:val="0"/>
                                  <w:marBottom w:val="0"/>
                                  <w:divBdr>
                                    <w:top w:val="none" w:sz="0" w:space="0" w:color="auto"/>
                                    <w:left w:val="none" w:sz="0" w:space="0" w:color="auto"/>
                                    <w:bottom w:val="none" w:sz="0" w:space="0" w:color="auto"/>
                                    <w:right w:val="none" w:sz="0" w:space="0" w:color="auto"/>
                                  </w:divBdr>
                                </w:div>
                              </w:divsChild>
                            </w:div>
                            <w:div w:id="341855931">
                              <w:marLeft w:val="0"/>
                              <w:marRight w:val="0"/>
                              <w:marTop w:val="0"/>
                              <w:marBottom w:val="0"/>
                              <w:divBdr>
                                <w:top w:val="none" w:sz="0" w:space="0" w:color="auto"/>
                                <w:left w:val="none" w:sz="0" w:space="0" w:color="auto"/>
                                <w:bottom w:val="none" w:sz="0" w:space="0" w:color="auto"/>
                                <w:right w:val="none" w:sz="0" w:space="0" w:color="auto"/>
                              </w:divBdr>
                            </w:div>
                          </w:divsChild>
                        </w:div>
                        <w:div w:id="13655915">
                          <w:marLeft w:val="0"/>
                          <w:marRight w:val="0"/>
                          <w:marTop w:val="0"/>
                          <w:marBottom w:val="450"/>
                          <w:divBdr>
                            <w:top w:val="none" w:sz="0" w:space="0" w:color="auto"/>
                            <w:left w:val="none" w:sz="0" w:space="0" w:color="auto"/>
                            <w:bottom w:val="none" w:sz="0" w:space="0" w:color="auto"/>
                            <w:right w:val="none" w:sz="0" w:space="0" w:color="auto"/>
                          </w:divBdr>
                          <w:divsChild>
                            <w:div w:id="787352351">
                              <w:marLeft w:val="0"/>
                              <w:marRight w:val="0"/>
                              <w:marTop w:val="0"/>
                              <w:marBottom w:val="0"/>
                              <w:divBdr>
                                <w:top w:val="none" w:sz="0" w:space="0" w:color="auto"/>
                                <w:left w:val="none" w:sz="0" w:space="0" w:color="auto"/>
                                <w:bottom w:val="none" w:sz="0" w:space="0" w:color="auto"/>
                                <w:right w:val="none" w:sz="0" w:space="0" w:color="auto"/>
                              </w:divBdr>
                              <w:divsChild>
                                <w:div w:id="1581989206">
                                  <w:marLeft w:val="0"/>
                                  <w:marRight w:val="0"/>
                                  <w:marTop w:val="0"/>
                                  <w:marBottom w:val="0"/>
                                  <w:divBdr>
                                    <w:top w:val="none" w:sz="0" w:space="0" w:color="auto"/>
                                    <w:left w:val="none" w:sz="0" w:space="0" w:color="auto"/>
                                    <w:bottom w:val="none" w:sz="0" w:space="0" w:color="auto"/>
                                    <w:right w:val="none" w:sz="0" w:space="0" w:color="auto"/>
                                  </w:divBdr>
                                </w:div>
                              </w:divsChild>
                            </w:div>
                            <w:div w:id="717776723">
                              <w:marLeft w:val="0"/>
                              <w:marRight w:val="0"/>
                              <w:marTop w:val="0"/>
                              <w:marBottom w:val="0"/>
                              <w:divBdr>
                                <w:top w:val="none" w:sz="0" w:space="0" w:color="auto"/>
                                <w:left w:val="none" w:sz="0" w:space="0" w:color="auto"/>
                                <w:bottom w:val="none" w:sz="0" w:space="0" w:color="auto"/>
                                <w:right w:val="none" w:sz="0" w:space="0" w:color="auto"/>
                              </w:divBdr>
                            </w:div>
                          </w:divsChild>
                        </w:div>
                        <w:div w:id="1513295589">
                          <w:marLeft w:val="0"/>
                          <w:marRight w:val="0"/>
                          <w:marTop w:val="0"/>
                          <w:marBottom w:val="450"/>
                          <w:divBdr>
                            <w:top w:val="none" w:sz="0" w:space="0" w:color="auto"/>
                            <w:left w:val="none" w:sz="0" w:space="0" w:color="auto"/>
                            <w:bottom w:val="none" w:sz="0" w:space="0" w:color="auto"/>
                            <w:right w:val="none" w:sz="0" w:space="0" w:color="auto"/>
                          </w:divBdr>
                          <w:divsChild>
                            <w:div w:id="1163617642">
                              <w:marLeft w:val="0"/>
                              <w:marRight w:val="0"/>
                              <w:marTop w:val="0"/>
                              <w:marBottom w:val="0"/>
                              <w:divBdr>
                                <w:top w:val="none" w:sz="0" w:space="0" w:color="auto"/>
                                <w:left w:val="none" w:sz="0" w:space="0" w:color="auto"/>
                                <w:bottom w:val="none" w:sz="0" w:space="0" w:color="auto"/>
                                <w:right w:val="none" w:sz="0" w:space="0" w:color="auto"/>
                              </w:divBdr>
                              <w:divsChild>
                                <w:div w:id="697124027">
                                  <w:marLeft w:val="0"/>
                                  <w:marRight w:val="0"/>
                                  <w:marTop w:val="0"/>
                                  <w:marBottom w:val="0"/>
                                  <w:divBdr>
                                    <w:top w:val="none" w:sz="0" w:space="0" w:color="auto"/>
                                    <w:left w:val="none" w:sz="0" w:space="0" w:color="auto"/>
                                    <w:bottom w:val="none" w:sz="0" w:space="0" w:color="auto"/>
                                    <w:right w:val="none" w:sz="0" w:space="0" w:color="auto"/>
                                  </w:divBdr>
                                </w:div>
                              </w:divsChild>
                            </w:div>
                            <w:div w:id="1145704254">
                              <w:marLeft w:val="0"/>
                              <w:marRight w:val="0"/>
                              <w:marTop w:val="0"/>
                              <w:marBottom w:val="0"/>
                              <w:divBdr>
                                <w:top w:val="none" w:sz="0" w:space="0" w:color="auto"/>
                                <w:left w:val="none" w:sz="0" w:space="0" w:color="auto"/>
                                <w:bottom w:val="none" w:sz="0" w:space="0" w:color="auto"/>
                                <w:right w:val="none" w:sz="0" w:space="0" w:color="auto"/>
                              </w:divBdr>
                            </w:div>
                          </w:divsChild>
                        </w:div>
                        <w:div w:id="1622298076">
                          <w:marLeft w:val="0"/>
                          <w:marRight w:val="0"/>
                          <w:marTop w:val="0"/>
                          <w:marBottom w:val="450"/>
                          <w:divBdr>
                            <w:top w:val="none" w:sz="0" w:space="0" w:color="auto"/>
                            <w:left w:val="none" w:sz="0" w:space="0" w:color="auto"/>
                            <w:bottom w:val="none" w:sz="0" w:space="0" w:color="auto"/>
                            <w:right w:val="none" w:sz="0" w:space="0" w:color="auto"/>
                          </w:divBdr>
                          <w:divsChild>
                            <w:div w:id="864637790">
                              <w:marLeft w:val="0"/>
                              <w:marRight w:val="0"/>
                              <w:marTop w:val="0"/>
                              <w:marBottom w:val="0"/>
                              <w:divBdr>
                                <w:top w:val="none" w:sz="0" w:space="0" w:color="auto"/>
                                <w:left w:val="none" w:sz="0" w:space="0" w:color="auto"/>
                                <w:bottom w:val="none" w:sz="0" w:space="0" w:color="auto"/>
                                <w:right w:val="none" w:sz="0" w:space="0" w:color="auto"/>
                              </w:divBdr>
                              <w:divsChild>
                                <w:div w:id="56825118">
                                  <w:marLeft w:val="0"/>
                                  <w:marRight w:val="0"/>
                                  <w:marTop w:val="0"/>
                                  <w:marBottom w:val="0"/>
                                  <w:divBdr>
                                    <w:top w:val="none" w:sz="0" w:space="0" w:color="auto"/>
                                    <w:left w:val="none" w:sz="0" w:space="0" w:color="auto"/>
                                    <w:bottom w:val="none" w:sz="0" w:space="0" w:color="auto"/>
                                    <w:right w:val="none" w:sz="0" w:space="0" w:color="auto"/>
                                  </w:divBdr>
                                </w:div>
                              </w:divsChild>
                            </w:div>
                            <w:div w:id="1436437672">
                              <w:marLeft w:val="0"/>
                              <w:marRight w:val="0"/>
                              <w:marTop w:val="0"/>
                              <w:marBottom w:val="0"/>
                              <w:divBdr>
                                <w:top w:val="none" w:sz="0" w:space="0" w:color="auto"/>
                                <w:left w:val="none" w:sz="0" w:space="0" w:color="auto"/>
                                <w:bottom w:val="none" w:sz="0" w:space="0" w:color="auto"/>
                                <w:right w:val="none" w:sz="0" w:space="0" w:color="auto"/>
                              </w:divBdr>
                            </w:div>
                          </w:divsChild>
                        </w:div>
                        <w:div w:id="144973616">
                          <w:marLeft w:val="0"/>
                          <w:marRight w:val="0"/>
                          <w:marTop w:val="0"/>
                          <w:marBottom w:val="450"/>
                          <w:divBdr>
                            <w:top w:val="none" w:sz="0" w:space="0" w:color="auto"/>
                            <w:left w:val="none" w:sz="0" w:space="0" w:color="auto"/>
                            <w:bottom w:val="none" w:sz="0" w:space="0" w:color="auto"/>
                            <w:right w:val="none" w:sz="0" w:space="0" w:color="auto"/>
                          </w:divBdr>
                          <w:divsChild>
                            <w:div w:id="1491368843">
                              <w:marLeft w:val="0"/>
                              <w:marRight w:val="0"/>
                              <w:marTop w:val="0"/>
                              <w:marBottom w:val="0"/>
                              <w:divBdr>
                                <w:top w:val="none" w:sz="0" w:space="0" w:color="auto"/>
                                <w:left w:val="none" w:sz="0" w:space="0" w:color="auto"/>
                                <w:bottom w:val="none" w:sz="0" w:space="0" w:color="auto"/>
                                <w:right w:val="none" w:sz="0" w:space="0" w:color="auto"/>
                              </w:divBdr>
                              <w:divsChild>
                                <w:div w:id="255329659">
                                  <w:marLeft w:val="0"/>
                                  <w:marRight w:val="0"/>
                                  <w:marTop w:val="0"/>
                                  <w:marBottom w:val="0"/>
                                  <w:divBdr>
                                    <w:top w:val="none" w:sz="0" w:space="0" w:color="auto"/>
                                    <w:left w:val="none" w:sz="0" w:space="0" w:color="auto"/>
                                    <w:bottom w:val="none" w:sz="0" w:space="0" w:color="auto"/>
                                    <w:right w:val="none" w:sz="0" w:space="0" w:color="auto"/>
                                  </w:divBdr>
                                </w:div>
                              </w:divsChild>
                            </w:div>
                            <w:div w:id="100049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2365">
                      <w:marLeft w:val="0"/>
                      <w:marRight w:val="0"/>
                      <w:marTop w:val="0"/>
                      <w:marBottom w:val="0"/>
                      <w:divBdr>
                        <w:top w:val="none" w:sz="0" w:space="0" w:color="auto"/>
                        <w:left w:val="none" w:sz="0" w:space="0" w:color="auto"/>
                        <w:bottom w:val="none" w:sz="0" w:space="0" w:color="auto"/>
                        <w:right w:val="none" w:sz="0" w:space="0" w:color="auto"/>
                      </w:divBdr>
                      <w:divsChild>
                        <w:div w:id="1067992483">
                          <w:marLeft w:val="0"/>
                          <w:marRight w:val="0"/>
                          <w:marTop w:val="0"/>
                          <w:marBottom w:val="450"/>
                          <w:divBdr>
                            <w:top w:val="none" w:sz="0" w:space="0" w:color="auto"/>
                            <w:left w:val="none" w:sz="0" w:space="0" w:color="auto"/>
                            <w:bottom w:val="none" w:sz="0" w:space="0" w:color="auto"/>
                            <w:right w:val="none" w:sz="0" w:space="0" w:color="auto"/>
                          </w:divBdr>
                          <w:divsChild>
                            <w:div w:id="19180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81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68336843">
      <w:bodyDiv w:val="1"/>
      <w:marLeft w:val="0"/>
      <w:marRight w:val="0"/>
      <w:marTop w:val="0"/>
      <w:marBottom w:val="0"/>
      <w:divBdr>
        <w:top w:val="none" w:sz="0" w:space="0" w:color="auto"/>
        <w:left w:val="none" w:sz="0" w:space="0" w:color="auto"/>
        <w:bottom w:val="none" w:sz="0" w:space="0" w:color="auto"/>
        <w:right w:val="none" w:sz="0" w:space="0" w:color="auto"/>
      </w:divBdr>
      <w:divsChild>
        <w:div w:id="1978533722">
          <w:marLeft w:val="0"/>
          <w:marRight w:val="0"/>
          <w:marTop w:val="0"/>
          <w:marBottom w:val="0"/>
          <w:divBdr>
            <w:top w:val="none" w:sz="0" w:space="0" w:color="auto"/>
            <w:left w:val="none" w:sz="0" w:space="0" w:color="auto"/>
            <w:bottom w:val="none" w:sz="0" w:space="0" w:color="auto"/>
            <w:right w:val="none" w:sz="0" w:space="0" w:color="auto"/>
          </w:divBdr>
          <w:divsChild>
            <w:div w:id="1755010444">
              <w:marLeft w:val="0"/>
              <w:marRight w:val="0"/>
              <w:marTop w:val="0"/>
              <w:marBottom w:val="0"/>
              <w:divBdr>
                <w:top w:val="none" w:sz="0" w:space="0" w:color="auto"/>
                <w:left w:val="none" w:sz="0" w:space="0" w:color="auto"/>
                <w:bottom w:val="none" w:sz="0" w:space="0" w:color="auto"/>
                <w:right w:val="none" w:sz="0" w:space="0" w:color="auto"/>
              </w:divBdr>
            </w:div>
          </w:divsChild>
        </w:div>
        <w:div w:id="1073963716">
          <w:marLeft w:val="0"/>
          <w:marRight w:val="0"/>
          <w:marTop w:val="0"/>
          <w:marBottom w:val="0"/>
          <w:divBdr>
            <w:top w:val="none" w:sz="0" w:space="0" w:color="auto"/>
            <w:left w:val="none" w:sz="0" w:space="0" w:color="auto"/>
            <w:bottom w:val="none" w:sz="0" w:space="0" w:color="auto"/>
            <w:right w:val="none" w:sz="0" w:space="0" w:color="auto"/>
          </w:divBdr>
          <w:divsChild>
            <w:div w:id="1833791790">
              <w:marLeft w:val="0"/>
              <w:marRight w:val="0"/>
              <w:marTop w:val="0"/>
              <w:marBottom w:val="450"/>
              <w:divBdr>
                <w:top w:val="none" w:sz="0" w:space="0" w:color="auto"/>
                <w:left w:val="none" w:sz="0" w:space="0" w:color="auto"/>
                <w:bottom w:val="none" w:sz="0" w:space="0" w:color="auto"/>
                <w:right w:val="none" w:sz="0" w:space="0" w:color="auto"/>
              </w:divBdr>
              <w:divsChild>
                <w:div w:id="129594289">
                  <w:marLeft w:val="0"/>
                  <w:marRight w:val="0"/>
                  <w:marTop w:val="0"/>
                  <w:marBottom w:val="0"/>
                  <w:divBdr>
                    <w:top w:val="none" w:sz="0" w:space="0" w:color="auto"/>
                    <w:left w:val="none" w:sz="0" w:space="0" w:color="auto"/>
                    <w:bottom w:val="none" w:sz="0" w:space="0" w:color="auto"/>
                    <w:right w:val="none" w:sz="0" w:space="0" w:color="auto"/>
                  </w:divBdr>
                </w:div>
              </w:divsChild>
            </w:div>
            <w:div w:id="1959410985">
              <w:marLeft w:val="0"/>
              <w:marRight w:val="0"/>
              <w:marTop w:val="0"/>
              <w:marBottom w:val="450"/>
              <w:divBdr>
                <w:top w:val="none" w:sz="0" w:space="0" w:color="auto"/>
                <w:left w:val="none" w:sz="0" w:space="0" w:color="auto"/>
                <w:bottom w:val="none" w:sz="0" w:space="0" w:color="auto"/>
                <w:right w:val="none" w:sz="0" w:space="0" w:color="auto"/>
              </w:divBdr>
              <w:divsChild>
                <w:div w:id="2073236708">
                  <w:marLeft w:val="0"/>
                  <w:marRight w:val="0"/>
                  <w:marTop w:val="0"/>
                  <w:marBottom w:val="0"/>
                  <w:divBdr>
                    <w:top w:val="none" w:sz="0" w:space="0" w:color="auto"/>
                    <w:left w:val="none" w:sz="0" w:space="0" w:color="auto"/>
                    <w:bottom w:val="none" w:sz="0" w:space="0" w:color="auto"/>
                    <w:right w:val="none" w:sz="0" w:space="0" w:color="auto"/>
                  </w:divBdr>
                </w:div>
              </w:divsChild>
            </w:div>
            <w:div w:id="1668745698">
              <w:marLeft w:val="0"/>
              <w:marRight w:val="0"/>
              <w:marTop w:val="0"/>
              <w:marBottom w:val="450"/>
              <w:divBdr>
                <w:top w:val="none" w:sz="0" w:space="0" w:color="auto"/>
                <w:left w:val="none" w:sz="0" w:space="0" w:color="auto"/>
                <w:bottom w:val="none" w:sz="0" w:space="0" w:color="auto"/>
                <w:right w:val="none" w:sz="0" w:space="0" w:color="auto"/>
              </w:divBdr>
              <w:divsChild>
                <w:div w:id="15736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08682">
          <w:marLeft w:val="0"/>
          <w:marRight w:val="0"/>
          <w:marTop w:val="0"/>
          <w:marBottom w:val="0"/>
          <w:divBdr>
            <w:top w:val="none" w:sz="0" w:space="0" w:color="auto"/>
            <w:left w:val="none" w:sz="0" w:space="0" w:color="auto"/>
            <w:bottom w:val="none" w:sz="0" w:space="0" w:color="auto"/>
            <w:right w:val="none" w:sz="0" w:space="0" w:color="auto"/>
          </w:divBdr>
        </w:div>
        <w:div w:id="1702708389">
          <w:marLeft w:val="0"/>
          <w:marRight w:val="0"/>
          <w:marTop w:val="0"/>
          <w:marBottom w:val="0"/>
          <w:divBdr>
            <w:top w:val="none" w:sz="0" w:space="0" w:color="auto"/>
            <w:left w:val="none" w:sz="0" w:space="0" w:color="auto"/>
            <w:bottom w:val="none" w:sz="0" w:space="0" w:color="auto"/>
            <w:right w:val="none" w:sz="0" w:space="0" w:color="auto"/>
          </w:divBdr>
          <w:divsChild>
            <w:div w:id="1439176249">
              <w:marLeft w:val="0"/>
              <w:marRight w:val="0"/>
              <w:marTop w:val="0"/>
              <w:marBottom w:val="450"/>
              <w:divBdr>
                <w:top w:val="none" w:sz="0" w:space="0" w:color="auto"/>
                <w:left w:val="none" w:sz="0" w:space="0" w:color="auto"/>
                <w:bottom w:val="none" w:sz="0" w:space="0" w:color="auto"/>
                <w:right w:val="none" w:sz="0" w:space="0" w:color="auto"/>
              </w:divBdr>
              <w:divsChild>
                <w:div w:id="690104769">
                  <w:marLeft w:val="0"/>
                  <w:marRight w:val="0"/>
                  <w:marTop w:val="0"/>
                  <w:marBottom w:val="0"/>
                  <w:divBdr>
                    <w:top w:val="none" w:sz="0" w:space="0" w:color="auto"/>
                    <w:left w:val="none" w:sz="0" w:space="0" w:color="auto"/>
                    <w:bottom w:val="none" w:sz="0" w:space="0" w:color="auto"/>
                    <w:right w:val="none" w:sz="0" w:space="0" w:color="auto"/>
                  </w:divBdr>
                  <w:divsChild>
                    <w:div w:id="18647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59682">
              <w:marLeft w:val="0"/>
              <w:marRight w:val="0"/>
              <w:marTop w:val="0"/>
              <w:marBottom w:val="450"/>
              <w:divBdr>
                <w:top w:val="none" w:sz="0" w:space="0" w:color="auto"/>
                <w:left w:val="none" w:sz="0" w:space="0" w:color="auto"/>
                <w:bottom w:val="none" w:sz="0" w:space="0" w:color="auto"/>
                <w:right w:val="none" w:sz="0" w:space="0" w:color="auto"/>
              </w:divBdr>
              <w:divsChild>
                <w:div w:id="19014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9114">
          <w:marLeft w:val="0"/>
          <w:marRight w:val="0"/>
          <w:marTop w:val="0"/>
          <w:marBottom w:val="450"/>
          <w:divBdr>
            <w:top w:val="none" w:sz="0" w:space="0" w:color="auto"/>
            <w:left w:val="none" w:sz="0" w:space="0" w:color="auto"/>
            <w:bottom w:val="none" w:sz="0" w:space="0" w:color="auto"/>
            <w:right w:val="none" w:sz="0" w:space="0" w:color="auto"/>
          </w:divBdr>
        </w:div>
        <w:div w:id="1835418412">
          <w:marLeft w:val="0"/>
          <w:marRight w:val="0"/>
          <w:marTop w:val="0"/>
          <w:marBottom w:val="450"/>
          <w:divBdr>
            <w:top w:val="none" w:sz="0" w:space="0" w:color="auto"/>
            <w:left w:val="none" w:sz="0" w:space="0" w:color="auto"/>
            <w:bottom w:val="none" w:sz="0" w:space="0" w:color="auto"/>
            <w:right w:val="none" w:sz="0" w:space="0" w:color="auto"/>
          </w:divBdr>
        </w:div>
        <w:div w:id="481851978">
          <w:marLeft w:val="0"/>
          <w:marRight w:val="0"/>
          <w:marTop w:val="0"/>
          <w:marBottom w:val="0"/>
          <w:divBdr>
            <w:top w:val="none" w:sz="0" w:space="0" w:color="auto"/>
            <w:left w:val="none" w:sz="0" w:space="0" w:color="auto"/>
            <w:bottom w:val="none" w:sz="0" w:space="0" w:color="auto"/>
            <w:right w:val="none" w:sz="0" w:space="0" w:color="auto"/>
          </w:divBdr>
        </w:div>
      </w:divsChild>
    </w:div>
    <w:div w:id="583299224">
      <w:bodyDiv w:val="1"/>
      <w:marLeft w:val="0"/>
      <w:marRight w:val="0"/>
      <w:marTop w:val="0"/>
      <w:marBottom w:val="0"/>
      <w:divBdr>
        <w:top w:val="none" w:sz="0" w:space="0" w:color="auto"/>
        <w:left w:val="none" w:sz="0" w:space="0" w:color="auto"/>
        <w:bottom w:val="none" w:sz="0" w:space="0" w:color="auto"/>
        <w:right w:val="none" w:sz="0" w:space="0" w:color="auto"/>
      </w:divBdr>
    </w:div>
    <w:div w:id="1411073470">
      <w:bodyDiv w:val="1"/>
      <w:marLeft w:val="0"/>
      <w:marRight w:val="0"/>
      <w:marTop w:val="0"/>
      <w:marBottom w:val="0"/>
      <w:divBdr>
        <w:top w:val="none" w:sz="0" w:space="0" w:color="auto"/>
        <w:left w:val="none" w:sz="0" w:space="0" w:color="auto"/>
        <w:bottom w:val="none" w:sz="0" w:space="0" w:color="auto"/>
        <w:right w:val="none" w:sz="0" w:space="0" w:color="auto"/>
      </w:divBdr>
    </w:div>
    <w:div w:id="1687635521">
      <w:bodyDiv w:val="1"/>
      <w:marLeft w:val="0"/>
      <w:marRight w:val="0"/>
      <w:marTop w:val="0"/>
      <w:marBottom w:val="0"/>
      <w:divBdr>
        <w:top w:val="none" w:sz="0" w:space="0" w:color="auto"/>
        <w:left w:val="none" w:sz="0" w:space="0" w:color="auto"/>
        <w:bottom w:val="none" w:sz="0" w:space="0" w:color="auto"/>
        <w:right w:val="none" w:sz="0" w:space="0" w:color="auto"/>
      </w:divBdr>
    </w:div>
    <w:div w:id="1749227032">
      <w:bodyDiv w:val="1"/>
      <w:marLeft w:val="0"/>
      <w:marRight w:val="0"/>
      <w:marTop w:val="0"/>
      <w:marBottom w:val="0"/>
      <w:divBdr>
        <w:top w:val="none" w:sz="0" w:space="0" w:color="auto"/>
        <w:left w:val="none" w:sz="0" w:space="0" w:color="auto"/>
        <w:bottom w:val="none" w:sz="0" w:space="0" w:color="auto"/>
        <w:right w:val="none" w:sz="0" w:space="0" w:color="auto"/>
      </w:divBdr>
    </w:div>
    <w:div w:id="1864703895">
      <w:bodyDiv w:val="1"/>
      <w:marLeft w:val="0"/>
      <w:marRight w:val="0"/>
      <w:marTop w:val="0"/>
      <w:marBottom w:val="0"/>
      <w:divBdr>
        <w:top w:val="none" w:sz="0" w:space="0" w:color="auto"/>
        <w:left w:val="none" w:sz="0" w:space="0" w:color="auto"/>
        <w:bottom w:val="none" w:sz="0" w:space="0" w:color="auto"/>
        <w:right w:val="none" w:sz="0" w:space="0" w:color="auto"/>
      </w:divBdr>
    </w:div>
    <w:div w:id="1927568070">
      <w:bodyDiv w:val="1"/>
      <w:marLeft w:val="0"/>
      <w:marRight w:val="0"/>
      <w:marTop w:val="0"/>
      <w:marBottom w:val="0"/>
      <w:divBdr>
        <w:top w:val="none" w:sz="0" w:space="0" w:color="auto"/>
        <w:left w:val="none" w:sz="0" w:space="0" w:color="auto"/>
        <w:bottom w:val="none" w:sz="0" w:space="0" w:color="auto"/>
        <w:right w:val="none" w:sz="0" w:space="0" w:color="auto"/>
      </w:divBdr>
      <w:divsChild>
        <w:div w:id="89084126">
          <w:marLeft w:val="0"/>
          <w:marRight w:val="0"/>
          <w:marTop w:val="0"/>
          <w:marBottom w:val="0"/>
          <w:divBdr>
            <w:top w:val="none" w:sz="0" w:space="0" w:color="auto"/>
            <w:left w:val="none" w:sz="0" w:space="0" w:color="auto"/>
            <w:bottom w:val="none" w:sz="0" w:space="0" w:color="auto"/>
            <w:right w:val="none" w:sz="0" w:space="0" w:color="auto"/>
          </w:divBdr>
          <w:divsChild>
            <w:div w:id="1891115818">
              <w:marLeft w:val="0"/>
              <w:marRight w:val="0"/>
              <w:marTop w:val="0"/>
              <w:marBottom w:val="0"/>
              <w:divBdr>
                <w:top w:val="none" w:sz="0" w:space="0" w:color="auto"/>
                <w:left w:val="none" w:sz="0" w:space="0" w:color="auto"/>
                <w:bottom w:val="none" w:sz="0" w:space="0" w:color="auto"/>
                <w:right w:val="none" w:sz="0" w:space="0" w:color="auto"/>
              </w:divBdr>
            </w:div>
          </w:divsChild>
        </w:div>
        <w:div w:id="1911844167">
          <w:marLeft w:val="0"/>
          <w:marRight w:val="0"/>
          <w:marTop w:val="0"/>
          <w:marBottom w:val="0"/>
          <w:divBdr>
            <w:top w:val="none" w:sz="0" w:space="0" w:color="auto"/>
            <w:left w:val="none" w:sz="0" w:space="0" w:color="auto"/>
            <w:bottom w:val="none" w:sz="0" w:space="0" w:color="auto"/>
            <w:right w:val="none" w:sz="0" w:space="0" w:color="auto"/>
          </w:divBdr>
          <w:divsChild>
            <w:div w:id="1715227627">
              <w:marLeft w:val="0"/>
              <w:marRight w:val="0"/>
              <w:marTop w:val="0"/>
              <w:marBottom w:val="450"/>
              <w:divBdr>
                <w:top w:val="none" w:sz="0" w:space="0" w:color="auto"/>
                <w:left w:val="none" w:sz="0" w:space="0" w:color="auto"/>
                <w:bottom w:val="none" w:sz="0" w:space="0" w:color="auto"/>
                <w:right w:val="none" w:sz="0" w:space="0" w:color="auto"/>
              </w:divBdr>
              <w:divsChild>
                <w:div w:id="1708526395">
                  <w:marLeft w:val="0"/>
                  <w:marRight w:val="0"/>
                  <w:marTop w:val="0"/>
                  <w:marBottom w:val="0"/>
                  <w:divBdr>
                    <w:top w:val="none" w:sz="0" w:space="0" w:color="auto"/>
                    <w:left w:val="none" w:sz="0" w:space="0" w:color="auto"/>
                    <w:bottom w:val="none" w:sz="0" w:space="0" w:color="auto"/>
                    <w:right w:val="none" w:sz="0" w:space="0" w:color="auto"/>
                  </w:divBdr>
                </w:div>
              </w:divsChild>
            </w:div>
            <w:div w:id="744836539">
              <w:marLeft w:val="0"/>
              <w:marRight w:val="0"/>
              <w:marTop w:val="0"/>
              <w:marBottom w:val="450"/>
              <w:divBdr>
                <w:top w:val="none" w:sz="0" w:space="0" w:color="auto"/>
                <w:left w:val="none" w:sz="0" w:space="0" w:color="auto"/>
                <w:bottom w:val="none" w:sz="0" w:space="0" w:color="auto"/>
                <w:right w:val="none" w:sz="0" w:space="0" w:color="auto"/>
              </w:divBdr>
              <w:divsChild>
                <w:div w:id="1538197652">
                  <w:marLeft w:val="0"/>
                  <w:marRight w:val="0"/>
                  <w:marTop w:val="0"/>
                  <w:marBottom w:val="0"/>
                  <w:divBdr>
                    <w:top w:val="none" w:sz="0" w:space="0" w:color="auto"/>
                    <w:left w:val="none" w:sz="0" w:space="0" w:color="auto"/>
                    <w:bottom w:val="none" w:sz="0" w:space="0" w:color="auto"/>
                    <w:right w:val="none" w:sz="0" w:space="0" w:color="auto"/>
                  </w:divBdr>
                </w:div>
              </w:divsChild>
            </w:div>
            <w:div w:id="1756170861">
              <w:marLeft w:val="0"/>
              <w:marRight w:val="0"/>
              <w:marTop w:val="0"/>
              <w:marBottom w:val="450"/>
              <w:divBdr>
                <w:top w:val="none" w:sz="0" w:space="0" w:color="auto"/>
                <w:left w:val="none" w:sz="0" w:space="0" w:color="auto"/>
                <w:bottom w:val="none" w:sz="0" w:space="0" w:color="auto"/>
                <w:right w:val="none" w:sz="0" w:space="0" w:color="auto"/>
              </w:divBdr>
              <w:divsChild>
                <w:div w:id="6227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6174">
          <w:marLeft w:val="0"/>
          <w:marRight w:val="0"/>
          <w:marTop w:val="0"/>
          <w:marBottom w:val="0"/>
          <w:divBdr>
            <w:top w:val="none" w:sz="0" w:space="0" w:color="auto"/>
            <w:left w:val="none" w:sz="0" w:space="0" w:color="auto"/>
            <w:bottom w:val="none" w:sz="0" w:space="0" w:color="auto"/>
            <w:right w:val="none" w:sz="0" w:space="0" w:color="auto"/>
          </w:divBdr>
        </w:div>
        <w:div w:id="1859346409">
          <w:marLeft w:val="0"/>
          <w:marRight w:val="0"/>
          <w:marTop w:val="0"/>
          <w:marBottom w:val="0"/>
          <w:divBdr>
            <w:top w:val="none" w:sz="0" w:space="0" w:color="auto"/>
            <w:left w:val="none" w:sz="0" w:space="0" w:color="auto"/>
            <w:bottom w:val="none" w:sz="0" w:space="0" w:color="auto"/>
            <w:right w:val="none" w:sz="0" w:space="0" w:color="auto"/>
          </w:divBdr>
          <w:divsChild>
            <w:div w:id="465782717">
              <w:marLeft w:val="0"/>
              <w:marRight w:val="0"/>
              <w:marTop w:val="0"/>
              <w:marBottom w:val="450"/>
              <w:divBdr>
                <w:top w:val="none" w:sz="0" w:space="0" w:color="auto"/>
                <w:left w:val="none" w:sz="0" w:space="0" w:color="auto"/>
                <w:bottom w:val="none" w:sz="0" w:space="0" w:color="auto"/>
                <w:right w:val="none" w:sz="0" w:space="0" w:color="auto"/>
              </w:divBdr>
              <w:divsChild>
                <w:div w:id="1702436163">
                  <w:marLeft w:val="0"/>
                  <w:marRight w:val="0"/>
                  <w:marTop w:val="0"/>
                  <w:marBottom w:val="0"/>
                  <w:divBdr>
                    <w:top w:val="none" w:sz="0" w:space="0" w:color="auto"/>
                    <w:left w:val="none" w:sz="0" w:space="0" w:color="auto"/>
                    <w:bottom w:val="none" w:sz="0" w:space="0" w:color="auto"/>
                    <w:right w:val="none" w:sz="0" w:space="0" w:color="auto"/>
                  </w:divBdr>
                  <w:divsChild>
                    <w:div w:id="11843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9557">
              <w:marLeft w:val="0"/>
              <w:marRight w:val="0"/>
              <w:marTop w:val="0"/>
              <w:marBottom w:val="450"/>
              <w:divBdr>
                <w:top w:val="none" w:sz="0" w:space="0" w:color="auto"/>
                <w:left w:val="none" w:sz="0" w:space="0" w:color="auto"/>
                <w:bottom w:val="none" w:sz="0" w:space="0" w:color="auto"/>
                <w:right w:val="none" w:sz="0" w:space="0" w:color="auto"/>
              </w:divBdr>
              <w:divsChild>
                <w:div w:id="20067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95255">
          <w:marLeft w:val="0"/>
          <w:marRight w:val="0"/>
          <w:marTop w:val="0"/>
          <w:marBottom w:val="450"/>
          <w:divBdr>
            <w:top w:val="none" w:sz="0" w:space="0" w:color="auto"/>
            <w:left w:val="none" w:sz="0" w:space="0" w:color="auto"/>
            <w:bottom w:val="none" w:sz="0" w:space="0" w:color="auto"/>
            <w:right w:val="none" w:sz="0" w:space="0" w:color="auto"/>
          </w:divBdr>
        </w:div>
        <w:div w:id="2048337466">
          <w:marLeft w:val="0"/>
          <w:marRight w:val="0"/>
          <w:marTop w:val="0"/>
          <w:marBottom w:val="450"/>
          <w:divBdr>
            <w:top w:val="none" w:sz="0" w:space="0" w:color="auto"/>
            <w:left w:val="none" w:sz="0" w:space="0" w:color="auto"/>
            <w:bottom w:val="none" w:sz="0" w:space="0" w:color="auto"/>
            <w:right w:val="none" w:sz="0" w:space="0" w:color="auto"/>
          </w:divBdr>
        </w:div>
        <w:div w:id="28729681">
          <w:marLeft w:val="0"/>
          <w:marRight w:val="0"/>
          <w:marTop w:val="0"/>
          <w:marBottom w:val="0"/>
          <w:divBdr>
            <w:top w:val="none" w:sz="0" w:space="0" w:color="auto"/>
            <w:left w:val="none" w:sz="0" w:space="0" w:color="auto"/>
            <w:bottom w:val="none" w:sz="0" w:space="0" w:color="auto"/>
            <w:right w:val="none" w:sz="0" w:space="0" w:color="auto"/>
          </w:divBdr>
        </w:div>
      </w:divsChild>
    </w:div>
    <w:div w:id="1956591056">
      <w:bodyDiv w:val="1"/>
      <w:marLeft w:val="0"/>
      <w:marRight w:val="0"/>
      <w:marTop w:val="0"/>
      <w:marBottom w:val="0"/>
      <w:divBdr>
        <w:top w:val="none" w:sz="0" w:space="0" w:color="auto"/>
        <w:left w:val="none" w:sz="0" w:space="0" w:color="auto"/>
        <w:bottom w:val="none" w:sz="0" w:space="0" w:color="auto"/>
        <w:right w:val="none" w:sz="0" w:space="0" w:color="auto"/>
      </w:divBdr>
    </w:div>
    <w:div w:id="2036155110">
      <w:bodyDiv w:val="1"/>
      <w:marLeft w:val="0"/>
      <w:marRight w:val="0"/>
      <w:marTop w:val="0"/>
      <w:marBottom w:val="0"/>
      <w:divBdr>
        <w:top w:val="none" w:sz="0" w:space="0" w:color="auto"/>
        <w:left w:val="none" w:sz="0" w:space="0" w:color="auto"/>
        <w:bottom w:val="none" w:sz="0" w:space="0" w:color="auto"/>
        <w:right w:val="none" w:sz="0" w:space="0" w:color="auto"/>
      </w:divBdr>
    </w:div>
    <w:div w:id="2049838461">
      <w:bodyDiv w:val="1"/>
      <w:marLeft w:val="0"/>
      <w:marRight w:val="0"/>
      <w:marTop w:val="0"/>
      <w:marBottom w:val="0"/>
      <w:divBdr>
        <w:top w:val="none" w:sz="0" w:space="0" w:color="auto"/>
        <w:left w:val="none" w:sz="0" w:space="0" w:color="auto"/>
        <w:bottom w:val="none" w:sz="0" w:space="0" w:color="auto"/>
        <w:right w:val="none" w:sz="0" w:space="0" w:color="auto"/>
      </w:divBdr>
    </w:div>
    <w:div w:id="210449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www9.nhk.or.jp/gatten/articles/20170712/" TargetMode="External"/><Relationship Id="rId11" Type="http://schemas.openxmlformats.org/officeDocument/2006/relationships/comments" Target="comments.xml"/><Relationship Id="rId5" Type="http://schemas.openxmlformats.org/officeDocument/2006/relationships/hyperlink" Target="https://www.dokkyomed.ac.jp/upload/CommonFile/files/dokkyo_20201006141126.pdf" TargetMode="Externa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303</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小谷野 岳</dc:creator>
  <cp:keywords/>
  <dc:description/>
  <cp:lastModifiedBy>小谷野 岳</cp:lastModifiedBy>
  <cp:revision>6</cp:revision>
  <dcterms:created xsi:type="dcterms:W3CDTF">2022-04-16T06:25:00Z</dcterms:created>
  <dcterms:modified xsi:type="dcterms:W3CDTF">2022-04-26T05:01:00Z</dcterms:modified>
</cp:coreProperties>
</file>