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9EF4A" w14:textId="2E456589" w:rsidR="0001587A" w:rsidRPr="00670F94" w:rsidRDefault="004D4F2F" w:rsidP="00670F94">
      <w:pPr>
        <w:pBdr>
          <w:bottom w:val="single" w:sz="12" w:space="9" w:color="DEDEDE"/>
        </w:pBdr>
        <w:snapToGrid w:val="0"/>
        <w:spacing w:after="300"/>
        <w:textAlignment w:val="baseline"/>
        <w:outlineLvl w:val="2"/>
        <w:rPr>
          <w:rFonts w:ascii="ヒラギノ角ゴ Pro W3" w:eastAsia="ヒラギノ角ゴ Pro W3" w:hAnsi="ヒラギノ角ゴ Pro W3"/>
          <w:b/>
          <w:bCs/>
          <w:color w:val="000000"/>
          <w:sz w:val="32"/>
          <w:szCs w:val="32"/>
        </w:rPr>
      </w:pPr>
      <w:r>
        <w:rPr>
          <w:rFonts w:ascii="ヒラギノ角ゴ Pro W3" w:eastAsia="ヒラギノ角ゴ Pro W3" w:hAnsi="ヒラギノ角ゴ Pro W3" w:hint="eastAsia"/>
          <w:b/>
          <w:bCs/>
          <w:color w:val="000000"/>
          <w:sz w:val="32"/>
          <w:szCs w:val="32"/>
        </w:rPr>
        <w:t>手の外科</w:t>
      </w:r>
    </w:p>
    <w:p w14:paraId="73C72239" w14:textId="77777777" w:rsidR="00F85646" w:rsidRPr="00F85646" w:rsidRDefault="00F85646" w:rsidP="00F85646">
      <w:pPr>
        <w:snapToGrid w:val="0"/>
        <w:ind w:leftChars="200" w:left="480"/>
        <w:textAlignment w:val="baseline"/>
        <w:rPr>
          <w:rFonts w:ascii="ヒラギノ角ゴ Pro W3" w:eastAsia="ヒラギノ角ゴ Pro W3" w:hAnsi="ヒラギノ角ゴ Pro W3"/>
          <w:color w:val="000000"/>
          <w:sz w:val="27"/>
          <w:szCs w:val="27"/>
        </w:rPr>
      </w:pPr>
      <w:r w:rsidRPr="00F85646">
        <w:rPr>
          <w:rFonts w:ascii="ヒラギノ角ゴ Pro W3" w:eastAsia="ヒラギノ角ゴ Pro W3" w:hAnsi="ヒラギノ角ゴ Pro W3" w:hint="eastAsia"/>
          <w:color w:val="000000"/>
          <w:sz w:val="27"/>
          <w:szCs w:val="27"/>
        </w:rPr>
        <w:t>肩から下の部分、腕、肘、手首、指などの上肢全体を専門とする分野です。</w:t>
      </w:r>
    </w:p>
    <w:p w14:paraId="3978E3A3" w14:textId="77777777" w:rsidR="00F85646" w:rsidRPr="00F85646" w:rsidRDefault="00F85646" w:rsidP="00F85646">
      <w:pPr>
        <w:snapToGrid w:val="0"/>
        <w:ind w:leftChars="200" w:left="480"/>
        <w:textAlignment w:val="baseline"/>
        <w:rPr>
          <w:rFonts w:ascii="ヒラギノ角ゴ Pro W3" w:eastAsia="ヒラギノ角ゴ Pro W3" w:hAnsi="ヒラギノ角ゴ Pro W3"/>
          <w:color w:val="000000"/>
          <w:sz w:val="27"/>
          <w:szCs w:val="27"/>
        </w:rPr>
      </w:pPr>
      <w:r w:rsidRPr="00F85646">
        <w:rPr>
          <w:rFonts w:ascii="ヒラギノ角ゴ Pro W3" w:eastAsia="ヒラギノ角ゴ Pro W3" w:hAnsi="ヒラギノ角ゴ Pro W3" w:hint="eastAsia"/>
          <w:color w:val="000000"/>
          <w:sz w:val="27"/>
          <w:szCs w:val="27"/>
        </w:rPr>
        <w:t>手は人間の行動に密接に関わっており、複雑な人間のからだの中でも特に繊細な構造を持っています。そのような複雑な構造の手に関する病気・怪我を専門的に扱うのが手外科です。</w:t>
      </w:r>
    </w:p>
    <w:p w14:paraId="6DC1B2AA" w14:textId="77777777" w:rsidR="00F85646" w:rsidRPr="00F85646" w:rsidRDefault="00F85646" w:rsidP="00F85646">
      <w:pPr>
        <w:snapToGrid w:val="0"/>
        <w:ind w:leftChars="200" w:left="480"/>
        <w:textAlignment w:val="baseline"/>
        <w:rPr>
          <w:rFonts w:ascii="ヒラギノ角ゴ Pro W3" w:eastAsia="ヒラギノ角ゴ Pro W3" w:hAnsi="ヒラギノ角ゴ Pro W3"/>
          <w:color w:val="000000"/>
          <w:sz w:val="27"/>
          <w:szCs w:val="27"/>
        </w:rPr>
      </w:pPr>
      <w:r w:rsidRPr="00F85646">
        <w:rPr>
          <w:rFonts w:ascii="ヒラギノ角ゴ Pro W3" w:eastAsia="ヒラギノ角ゴ Pro W3" w:hAnsi="ヒラギノ角ゴ Pro W3" w:hint="eastAsia"/>
          <w:color w:val="000000"/>
          <w:sz w:val="27"/>
          <w:szCs w:val="27"/>
        </w:rPr>
        <w:t>当院では、日本手外科学会専門医のもと診療を行っております。手外科専門医は整形外科もしくは形成外科の専門医を取得後にさらに手外科の専門治療経験を数年間積んだ医師が取得できる資格です。</w:t>
      </w:r>
    </w:p>
    <w:p w14:paraId="3AF0046A" w14:textId="77777777" w:rsidR="00F85646" w:rsidRPr="00F85646" w:rsidRDefault="00F85646" w:rsidP="00F85646">
      <w:pPr>
        <w:snapToGrid w:val="0"/>
        <w:ind w:leftChars="200" w:left="480"/>
        <w:textAlignment w:val="baseline"/>
        <w:rPr>
          <w:rFonts w:ascii="ヒラギノ角ゴ Pro W3" w:eastAsia="ヒラギノ角ゴ Pro W3" w:hAnsi="ヒラギノ角ゴ Pro W3"/>
          <w:color w:val="000000"/>
          <w:sz w:val="27"/>
          <w:szCs w:val="27"/>
        </w:rPr>
      </w:pPr>
      <w:r w:rsidRPr="00F85646">
        <w:rPr>
          <w:rFonts w:ascii="ヒラギノ角ゴ Pro W3" w:eastAsia="ヒラギノ角ゴ Pro W3" w:hAnsi="ヒラギノ角ゴ Pro W3" w:hint="eastAsia"/>
          <w:color w:val="000000"/>
          <w:sz w:val="27"/>
          <w:szCs w:val="27"/>
        </w:rPr>
        <w:t>また手術をする・しないに関わらず必要に応じてリハビリも行ってまいります。当院には日本ハンドセラピィ学会認定ハンドセラピストが在籍しており、手の専門的なリハビリを行ってまいります。</w:t>
      </w:r>
    </w:p>
    <w:p w14:paraId="78A2276C" w14:textId="77777777" w:rsidR="00143E08" w:rsidRDefault="00143E08" w:rsidP="00F85646">
      <w:pPr>
        <w:snapToGrid w:val="0"/>
        <w:ind w:leftChars="200" w:left="480"/>
        <w:textAlignment w:val="baseline"/>
        <w:rPr>
          <w:rFonts w:ascii="ヒラギノ角ゴ Pro W3" w:eastAsia="ヒラギノ角ゴ Pro W3" w:hAnsi="ヒラギノ角ゴ Pro W3"/>
          <w:color w:val="000000"/>
          <w:sz w:val="27"/>
          <w:szCs w:val="27"/>
        </w:rPr>
      </w:pPr>
    </w:p>
    <w:p w14:paraId="24E63CA3" w14:textId="689A0AED" w:rsidR="00F85646" w:rsidRPr="00F85646" w:rsidRDefault="00F85646" w:rsidP="00F85646">
      <w:pPr>
        <w:snapToGrid w:val="0"/>
        <w:ind w:leftChars="200" w:left="480"/>
        <w:textAlignment w:val="baseline"/>
        <w:rPr>
          <w:rFonts w:ascii="ヒラギノ角ゴ Pro W3" w:eastAsia="ヒラギノ角ゴ Pro W3" w:hAnsi="ヒラギノ角ゴ Pro W3"/>
          <w:color w:val="000000"/>
          <w:sz w:val="27"/>
          <w:szCs w:val="27"/>
        </w:rPr>
      </w:pPr>
      <w:r w:rsidRPr="00F85646">
        <w:rPr>
          <w:rFonts w:ascii="ヒラギノ角ゴ Pro W3" w:eastAsia="ヒラギノ角ゴ Pro W3" w:hAnsi="ヒラギノ角ゴ Pro W3" w:hint="eastAsia"/>
          <w:color w:val="000000"/>
          <w:sz w:val="27"/>
          <w:szCs w:val="27"/>
        </w:rPr>
        <w:t>対象疾患は多岐に渡りますが、一部としては、</w:t>
      </w:r>
    </w:p>
    <w:p w14:paraId="4DFEACC4" w14:textId="77777777" w:rsidR="00143E08" w:rsidRDefault="00143E08" w:rsidP="00F85646">
      <w:pPr>
        <w:snapToGrid w:val="0"/>
        <w:ind w:leftChars="200" w:left="480"/>
        <w:textAlignment w:val="baseline"/>
        <w:rPr>
          <w:rFonts w:ascii="ヒラギノ角ゴ Pro W3" w:eastAsia="ヒラギノ角ゴ Pro W3" w:hAnsi="ヒラギノ角ゴ Pro W3"/>
          <w:color w:val="000000"/>
          <w:sz w:val="27"/>
          <w:szCs w:val="27"/>
        </w:rPr>
      </w:pPr>
    </w:p>
    <w:p w14:paraId="2FB102CC" w14:textId="7FCF47B3" w:rsidR="00F85646" w:rsidRPr="00F85646" w:rsidRDefault="00F85646" w:rsidP="00143E08">
      <w:pPr>
        <w:snapToGrid w:val="0"/>
        <w:ind w:leftChars="400" w:left="960"/>
        <w:textAlignment w:val="baseline"/>
        <w:rPr>
          <w:rFonts w:ascii="ヒラギノ角ゴ Pro W3" w:eastAsia="ヒラギノ角ゴ Pro W3" w:hAnsi="ヒラギノ角ゴ Pro W3"/>
          <w:color w:val="000000"/>
          <w:sz w:val="27"/>
          <w:szCs w:val="27"/>
        </w:rPr>
      </w:pPr>
      <w:r w:rsidRPr="00F85646">
        <w:rPr>
          <w:rFonts w:ascii="ヒラギノ角ゴ Pro W3" w:eastAsia="ヒラギノ角ゴ Pro W3" w:hAnsi="ヒラギノ角ゴ Pro W3" w:hint="eastAsia"/>
          <w:color w:val="000000"/>
          <w:sz w:val="27"/>
          <w:szCs w:val="27"/>
        </w:rPr>
        <w:t>関節疾患：変形性関節症（肩・肘）、肩腱板損傷</w:t>
      </w:r>
    </w:p>
    <w:p w14:paraId="34C50DD3" w14:textId="77777777" w:rsidR="00F85646" w:rsidRPr="00F85646" w:rsidRDefault="00F85646" w:rsidP="00143E08">
      <w:pPr>
        <w:snapToGrid w:val="0"/>
        <w:ind w:leftChars="400" w:left="960"/>
        <w:textAlignment w:val="baseline"/>
        <w:rPr>
          <w:rFonts w:ascii="ヒラギノ角ゴ Pro W3" w:eastAsia="ヒラギノ角ゴ Pro W3" w:hAnsi="ヒラギノ角ゴ Pro W3"/>
          <w:color w:val="000000"/>
          <w:sz w:val="27"/>
          <w:szCs w:val="27"/>
        </w:rPr>
      </w:pPr>
      <w:r w:rsidRPr="00F85646">
        <w:rPr>
          <w:rFonts w:ascii="ヒラギノ角ゴ Pro W3" w:eastAsia="ヒラギノ角ゴ Pro W3" w:hAnsi="ヒラギノ角ゴ Pro W3" w:hint="eastAsia"/>
          <w:color w:val="000000"/>
          <w:sz w:val="27"/>
          <w:szCs w:val="27"/>
        </w:rPr>
        <w:t>スポーツ外傷：肩、肘、手首、指</w:t>
      </w:r>
    </w:p>
    <w:p w14:paraId="06B01699" w14:textId="77777777" w:rsidR="00F85646" w:rsidRPr="00F85646" w:rsidRDefault="00F85646" w:rsidP="00143E08">
      <w:pPr>
        <w:snapToGrid w:val="0"/>
        <w:ind w:leftChars="400" w:left="960"/>
        <w:textAlignment w:val="baseline"/>
        <w:rPr>
          <w:rFonts w:ascii="ヒラギノ角ゴ Pro W3" w:eastAsia="ヒラギノ角ゴ Pro W3" w:hAnsi="ヒラギノ角ゴ Pro W3"/>
          <w:color w:val="000000"/>
          <w:sz w:val="27"/>
          <w:szCs w:val="27"/>
        </w:rPr>
      </w:pPr>
      <w:r w:rsidRPr="00F85646">
        <w:rPr>
          <w:rFonts w:ascii="ヒラギノ角ゴ Pro W3" w:eastAsia="ヒラギノ角ゴ Pro W3" w:hAnsi="ヒラギノ角ゴ Pro W3" w:hint="eastAsia"/>
          <w:color w:val="000000"/>
          <w:sz w:val="27"/>
          <w:szCs w:val="27"/>
        </w:rPr>
        <w:t>骨折、脱臼：骨折、外傷全般、反復性肩関節脱臼、肩鎖関節脱臼</w:t>
      </w:r>
    </w:p>
    <w:p w14:paraId="2C5F8EE0" w14:textId="77777777" w:rsidR="00F85646" w:rsidRPr="00F85646" w:rsidRDefault="00F85646" w:rsidP="00143E08">
      <w:pPr>
        <w:snapToGrid w:val="0"/>
        <w:ind w:leftChars="400" w:left="960"/>
        <w:textAlignment w:val="baseline"/>
        <w:rPr>
          <w:rFonts w:ascii="ヒラギノ角ゴ Pro W3" w:eastAsia="ヒラギノ角ゴ Pro W3" w:hAnsi="ヒラギノ角ゴ Pro W3"/>
          <w:color w:val="000000"/>
          <w:sz w:val="27"/>
          <w:szCs w:val="27"/>
        </w:rPr>
      </w:pPr>
      <w:r w:rsidRPr="00F85646">
        <w:rPr>
          <w:rFonts w:ascii="ヒラギノ角ゴ Pro W3" w:eastAsia="ヒラギノ角ゴ Pro W3" w:hAnsi="ヒラギノ角ゴ Pro W3" w:hint="eastAsia"/>
          <w:color w:val="000000"/>
          <w:sz w:val="27"/>
          <w:szCs w:val="27"/>
        </w:rPr>
        <w:t>小児：骨折、化膿性関節炎</w:t>
      </w:r>
    </w:p>
    <w:p w14:paraId="68F8F00E" w14:textId="77777777" w:rsidR="00F85646" w:rsidRPr="00F85646" w:rsidRDefault="00F85646" w:rsidP="00143E08">
      <w:pPr>
        <w:snapToGrid w:val="0"/>
        <w:ind w:leftChars="400" w:left="960"/>
        <w:textAlignment w:val="baseline"/>
        <w:rPr>
          <w:rFonts w:ascii="ヒラギノ角ゴ Pro W3" w:eastAsia="ヒラギノ角ゴ Pro W3" w:hAnsi="ヒラギノ角ゴ Pro W3"/>
          <w:color w:val="000000"/>
          <w:sz w:val="27"/>
          <w:szCs w:val="27"/>
        </w:rPr>
      </w:pPr>
      <w:r w:rsidRPr="00F85646">
        <w:rPr>
          <w:rFonts w:ascii="ヒラギノ角ゴ Pro W3" w:eastAsia="ヒラギノ角ゴ Pro W3" w:hAnsi="ヒラギノ角ゴ Pro W3" w:hint="eastAsia"/>
          <w:color w:val="000000"/>
          <w:sz w:val="27"/>
          <w:szCs w:val="27"/>
        </w:rPr>
        <w:t>神経疾患：正中神経、尺骨神経、橈骨神経、手根管症候群、肘部管症候群、ギオン管症候群</w:t>
      </w:r>
    </w:p>
    <w:p w14:paraId="311E2A45" w14:textId="77777777" w:rsidR="00F85646" w:rsidRPr="00F85646" w:rsidRDefault="00F85646" w:rsidP="00143E08">
      <w:pPr>
        <w:snapToGrid w:val="0"/>
        <w:ind w:leftChars="400" w:left="960"/>
        <w:textAlignment w:val="baseline"/>
        <w:rPr>
          <w:rFonts w:ascii="ヒラギノ角ゴ Pro W3" w:eastAsia="ヒラギノ角ゴ Pro W3" w:hAnsi="ヒラギノ角ゴ Pro W3"/>
          <w:color w:val="000000"/>
          <w:sz w:val="27"/>
          <w:szCs w:val="27"/>
        </w:rPr>
      </w:pPr>
      <w:r w:rsidRPr="00F85646">
        <w:rPr>
          <w:rFonts w:ascii="ヒラギノ角ゴ Pro W3" w:eastAsia="ヒラギノ角ゴ Pro W3" w:hAnsi="ヒラギノ角ゴ Pro W3" w:hint="eastAsia"/>
          <w:color w:val="000000"/>
          <w:sz w:val="27"/>
          <w:szCs w:val="27"/>
        </w:rPr>
        <w:t>筋、腱疾患：ばね指、デケルバン病、化膿性腱鞘炎、靱帯損傷</w:t>
      </w:r>
    </w:p>
    <w:p w14:paraId="6D486318" w14:textId="77777777" w:rsidR="00F85646" w:rsidRPr="00F85646" w:rsidRDefault="00F85646" w:rsidP="00143E08">
      <w:pPr>
        <w:snapToGrid w:val="0"/>
        <w:ind w:leftChars="400" w:left="960"/>
        <w:textAlignment w:val="baseline"/>
        <w:rPr>
          <w:rFonts w:ascii="ヒラギノ角ゴ Pro W3" w:eastAsia="ヒラギノ角ゴ Pro W3" w:hAnsi="ヒラギノ角ゴ Pro W3"/>
          <w:color w:val="000000"/>
          <w:sz w:val="27"/>
          <w:szCs w:val="27"/>
        </w:rPr>
      </w:pPr>
      <w:r w:rsidRPr="00F85646">
        <w:rPr>
          <w:rFonts w:ascii="ヒラギノ角ゴ Pro W3" w:eastAsia="ヒラギノ角ゴ Pro W3" w:hAnsi="ヒラギノ角ゴ Pro W3" w:hint="eastAsia"/>
          <w:color w:val="000000"/>
          <w:sz w:val="27"/>
          <w:szCs w:val="27"/>
        </w:rPr>
        <w:t>炎症性疾患：リウマチ性疾患、感染症</w:t>
      </w:r>
    </w:p>
    <w:p w14:paraId="53F476DB" w14:textId="77777777" w:rsidR="00143E08" w:rsidRDefault="00143E08" w:rsidP="00F85646">
      <w:pPr>
        <w:snapToGrid w:val="0"/>
        <w:ind w:leftChars="200" w:left="480"/>
        <w:textAlignment w:val="baseline"/>
        <w:rPr>
          <w:rFonts w:ascii="ヒラギノ角ゴ Pro W3" w:eastAsia="ヒラギノ角ゴ Pro W3" w:hAnsi="ヒラギノ角ゴ Pro W3"/>
          <w:color w:val="000000"/>
          <w:sz w:val="27"/>
          <w:szCs w:val="27"/>
        </w:rPr>
      </w:pPr>
    </w:p>
    <w:p w14:paraId="1FE910C7" w14:textId="3E36B617" w:rsidR="0001587A" w:rsidRPr="0001587A" w:rsidRDefault="00F85646" w:rsidP="00F85646">
      <w:pPr>
        <w:snapToGrid w:val="0"/>
        <w:ind w:leftChars="200" w:left="480"/>
        <w:textAlignment w:val="baseline"/>
        <w:rPr>
          <w:rFonts w:ascii="ヒラギノ角ゴ Pro W3" w:eastAsia="ヒラギノ角ゴ Pro W3" w:hAnsi="ヒラギノ角ゴ Pro W3"/>
          <w:color w:val="000000"/>
          <w:sz w:val="27"/>
          <w:szCs w:val="27"/>
        </w:rPr>
      </w:pPr>
      <w:r w:rsidRPr="00F85646">
        <w:rPr>
          <w:rFonts w:ascii="ヒラギノ角ゴ Pro W3" w:eastAsia="ヒラギノ角ゴ Pro W3" w:hAnsi="ヒラギノ角ゴ Pro W3" w:hint="eastAsia"/>
          <w:color w:val="000000"/>
          <w:sz w:val="27"/>
          <w:szCs w:val="27"/>
        </w:rPr>
        <w:t>などがあります。</w:t>
      </w:r>
    </w:p>
    <w:p w14:paraId="53D10C2F" w14:textId="0DBE743D" w:rsidR="00A402F6" w:rsidRDefault="00A402F6" w:rsidP="00432E73">
      <w:pPr>
        <w:snapToGrid w:val="0"/>
        <w:spacing w:after="300"/>
        <w:ind w:leftChars="400" w:left="960"/>
        <w:textAlignment w:val="baseline"/>
        <w:rPr>
          <w:rFonts w:ascii="ヒラギノ角ゴ Pro W3" w:eastAsia="ヒラギノ角ゴ Pro W3" w:hAnsi="ヒラギノ角ゴ Pro W3"/>
          <w:b/>
          <w:bCs/>
          <w:color w:val="000000"/>
          <w:spacing w:val="15"/>
          <w:sz w:val="27"/>
          <w:szCs w:val="27"/>
        </w:rPr>
      </w:pPr>
    </w:p>
    <w:p w14:paraId="50B82D4B" w14:textId="77777777" w:rsidR="004D4F2F" w:rsidRPr="00AB1C6F" w:rsidRDefault="004D4F2F" w:rsidP="004D4F2F">
      <w:pPr>
        <w:snapToGrid w:val="0"/>
        <w:rPr>
          <w:rFonts w:ascii="ヒラギノ角ゴ Pro W3" w:eastAsia="ヒラギノ角ゴ Pro W3" w:hAnsi="ヒラギノ角ゴ Pro W3"/>
          <w:sz w:val="27"/>
          <w:szCs w:val="27"/>
        </w:rPr>
      </w:pPr>
      <w:commentRangeStart w:id="0"/>
      <w:r>
        <w:rPr>
          <w:rFonts w:ascii="ヒラギノ角ゴ Pro W3" w:eastAsia="ヒラギノ角ゴ Pro W3" w:hAnsi="ヒラギノ角ゴ Pro W3" w:hint="eastAsia"/>
          <w:sz w:val="27"/>
          <w:szCs w:val="27"/>
        </w:rPr>
        <w:t>整形外科のページに戻る</w:t>
      </w:r>
      <w:commentRangeEnd w:id="0"/>
      <w:r>
        <w:rPr>
          <w:rStyle w:val="a7"/>
        </w:rPr>
        <w:commentReference w:id="0"/>
      </w:r>
    </w:p>
    <w:p w14:paraId="01480FF5" w14:textId="26B389BF" w:rsidR="00AB1C6F" w:rsidRPr="004D4F2F" w:rsidRDefault="00AB1C6F" w:rsidP="004D4F2F">
      <w:pPr>
        <w:snapToGrid w:val="0"/>
        <w:rPr>
          <w:rFonts w:ascii="ヒラギノ角ゴ Pro W3" w:eastAsia="ヒラギノ角ゴ Pro W3" w:hAnsi="ヒラギノ角ゴ Pro W3"/>
          <w:sz w:val="27"/>
          <w:szCs w:val="27"/>
        </w:rPr>
      </w:pPr>
    </w:p>
    <w:sectPr w:rsidR="00AB1C6F" w:rsidRPr="004D4F2F" w:rsidSect="00D869A5">
      <w:pgSz w:w="11906" w:h="16838"/>
      <w:pgMar w:top="720" w:right="720" w:bottom="720" w:left="72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小谷野 岳" w:date="2022-04-16T15:44:00Z" w:initials="小谷野　岳">
    <w:p w14:paraId="44AE65F8" w14:textId="77777777" w:rsidR="004D4F2F" w:rsidRDefault="004D4F2F" w:rsidP="004D4F2F">
      <w:pPr>
        <w:pStyle w:val="a8"/>
      </w:pPr>
      <w:r>
        <w:rPr>
          <w:rStyle w:val="a7"/>
        </w:rPr>
        <w:annotationRef/>
      </w:r>
      <w:r>
        <w:rPr>
          <w:rFonts w:hint="eastAsia"/>
        </w:rPr>
        <w:t>整形外科のホームページにリンクしてください。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AE65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562F2" w16cex:dateUtc="2022-04-16T0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AE65F8" w16cid:durableId="260562F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ヒラギノ角ゴ Pro W3">
    <w:panose1 w:val="020B03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5D05"/>
    <w:multiLevelType w:val="multilevel"/>
    <w:tmpl w:val="8E166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691864"/>
    <w:multiLevelType w:val="multilevel"/>
    <w:tmpl w:val="C9CA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43956"/>
    <w:multiLevelType w:val="multilevel"/>
    <w:tmpl w:val="AE7C4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FD1DA3"/>
    <w:multiLevelType w:val="hybridMultilevel"/>
    <w:tmpl w:val="41C8FC96"/>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17930CC"/>
    <w:multiLevelType w:val="multilevel"/>
    <w:tmpl w:val="8718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556053"/>
    <w:multiLevelType w:val="multilevel"/>
    <w:tmpl w:val="3F62F8F8"/>
    <w:lvl w:ilvl="0">
      <w:start w:val="1"/>
      <w:numFmt w:val="bullet"/>
      <w:lvlText w:val=""/>
      <w:lvlJc w:val="left"/>
      <w:pPr>
        <w:ind w:left="840" w:hanging="42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E30B11"/>
    <w:multiLevelType w:val="hybridMultilevel"/>
    <w:tmpl w:val="9B3861F2"/>
    <w:lvl w:ilvl="0" w:tplc="18003CD8">
      <w:start w:val="1"/>
      <w:numFmt w:val="bullet"/>
      <w:lvlText w:val="▪"/>
      <w:lvlJc w:val="left"/>
      <w:pPr>
        <w:ind w:left="1380" w:hanging="420"/>
      </w:pPr>
      <w:rPr>
        <w:rFonts w:ascii="Courier New" w:hAnsi="Courier New"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16cid:durableId="896161635">
    <w:abstractNumId w:val="4"/>
  </w:num>
  <w:num w:numId="2" w16cid:durableId="374279626">
    <w:abstractNumId w:val="1"/>
  </w:num>
  <w:num w:numId="3" w16cid:durableId="1844010703">
    <w:abstractNumId w:val="2"/>
  </w:num>
  <w:num w:numId="4" w16cid:durableId="2091388108">
    <w:abstractNumId w:val="0"/>
  </w:num>
  <w:num w:numId="5" w16cid:durableId="1761364711">
    <w:abstractNumId w:val="3"/>
  </w:num>
  <w:num w:numId="6" w16cid:durableId="522330354">
    <w:abstractNumId w:val="5"/>
  </w:num>
  <w:num w:numId="7" w16cid:durableId="166581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小谷野 岳">
    <w15:presenceInfo w15:providerId="Windows Live" w15:userId="60697970dd8b68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7A"/>
    <w:rsid w:val="0001587A"/>
    <w:rsid w:val="00022F0B"/>
    <w:rsid w:val="000362DE"/>
    <w:rsid w:val="000421E2"/>
    <w:rsid w:val="000767F4"/>
    <w:rsid w:val="00097643"/>
    <w:rsid w:val="000A6FED"/>
    <w:rsid w:val="000D1EE2"/>
    <w:rsid w:val="00143E08"/>
    <w:rsid w:val="0014768E"/>
    <w:rsid w:val="00181812"/>
    <w:rsid w:val="00193B2B"/>
    <w:rsid w:val="00194688"/>
    <w:rsid w:val="001C5697"/>
    <w:rsid w:val="00211148"/>
    <w:rsid w:val="002230AC"/>
    <w:rsid w:val="002B4A00"/>
    <w:rsid w:val="002E4C5F"/>
    <w:rsid w:val="003174BD"/>
    <w:rsid w:val="003319AC"/>
    <w:rsid w:val="00345C59"/>
    <w:rsid w:val="003610B7"/>
    <w:rsid w:val="00377CC1"/>
    <w:rsid w:val="003B353C"/>
    <w:rsid w:val="004162DF"/>
    <w:rsid w:val="00424F5F"/>
    <w:rsid w:val="004312CF"/>
    <w:rsid w:val="00432E73"/>
    <w:rsid w:val="004B5CB9"/>
    <w:rsid w:val="004C5429"/>
    <w:rsid w:val="004D4F2F"/>
    <w:rsid w:val="004D6621"/>
    <w:rsid w:val="00504DBA"/>
    <w:rsid w:val="0051547B"/>
    <w:rsid w:val="005347E4"/>
    <w:rsid w:val="005819E2"/>
    <w:rsid w:val="005B77F4"/>
    <w:rsid w:val="005C591C"/>
    <w:rsid w:val="00670F94"/>
    <w:rsid w:val="00680B59"/>
    <w:rsid w:val="00682278"/>
    <w:rsid w:val="006F66FF"/>
    <w:rsid w:val="006F6DFE"/>
    <w:rsid w:val="00784926"/>
    <w:rsid w:val="007D673E"/>
    <w:rsid w:val="007E4055"/>
    <w:rsid w:val="007F6FC0"/>
    <w:rsid w:val="00857A7E"/>
    <w:rsid w:val="00880BF6"/>
    <w:rsid w:val="00886A88"/>
    <w:rsid w:val="008B4414"/>
    <w:rsid w:val="008C6277"/>
    <w:rsid w:val="008F2B82"/>
    <w:rsid w:val="008F43C9"/>
    <w:rsid w:val="0091674F"/>
    <w:rsid w:val="00920E04"/>
    <w:rsid w:val="00953F7B"/>
    <w:rsid w:val="00961694"/>
    <w:rsid w:val="00971AE6"/>
    <w:rsid w:val="009A185D"/>
    <w:rsid w:val="009F1871"/>
    <w:rsid w:val="00A0037E"/>
    <w:rsid w:val="00A05962"/>
    <w:rsid w:val="00A402F6"/>
    <w:rsid w:val="00A45107"/>
    <w:rsid w:val="00AA18D1"/>
    <w:rsid w:val="00AB1C6F"/>
    <w:rsid w:val="00AC13FA"/>
    <w:rsid w:val="00AE5D9B"/>
    <w:rsid w:val="00B073A3"/>
    <w:rsid w:val="00B25250"/>
    <w:rsid w:val="00B61FD8"/>
    <w:rsid w:val="00B822D4"/>
    <w:rsid w:val="00B85F1F"/>
    <w:rsid w:val="00B9352A"/>
    <w:rsid w:val="00BB2BAC"/>
    <w:rsid w:val="00BF58AD"/>
    <w:rsid w:val="00C42FFE"/>
    <w:rsid w:val="00C530E0"/>
    <w:rsid w:val="00C93A65"/>
    <w:rsid w:val="00C95BF5"/>
    <w:rsid w:val="00CA7169"/>
    <w:rsid w:val="00D11681"/>
    <w:rsid w:val="00D2648F"/>
    <w:rsid w:val="00D27FDD"/>
    <w:rsid w:val="00D3088F"/>
    <w:rsid w:val="00D83BE7"/>
    <w:rsid w:val="00D869A5"/>
    <w:rsid w:val="00DA3607"/>
    <w:rsid w:val="00DF2360"/>
    <w:rsid w:val="00E56279"/>
    <w:rsid w:val="00E66480"/>
    <w:rsid w:val="00E856A1"/>
    <w:rsid w:val="00E872B7"/>
    <w:rsid w:val="00F65ED7"/>
    <w:rsid w:val="00F85646"/>
    <w:rsid w:val="00FA42BD"/>
    <w:rsid w:val="00FD6E78"/>
    <w:rsid w:val="00FE0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2103B2"/>
  <w15:chartTrackingRefBased/>
  <w15:docId w15:val="{AB0439F5-4564-9A4D-9300-E62E85F6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2E73"/>
    <w:rPr>
      <w:rFonts w:ascii="ＭＳ Ｐゴシック" w:eastAsia="ＭＳ Ｐゴシック" w:hAnsi="ＭＳ Ｐゴシック" w:cs="ＭＳ Ｐゴシック"/>
      <w:kern w:val="0"/>
      <w:sz w:val="24"/>
    </w:rPr>
  </w:style>
  <w:style w:type="paragraph" w:styleId="2">
    <w:name w:val="heading 2"/>
    <w:basedOn w:val="a"/>
    <w:link w:val="20"/>
    <w:uiPriority w:val="9"/>
    <w:qFormat/>
    <w:rsid w:val="0001587A"/>
    <w:pPr>
      <w:spacing w:before="100" w:beforeAutospacing="1" w:after="100" w:afterAutospacing="1"/>
      <w:outlineLvl w:val="1"/>
    </w:pPr>
    <w:rPr>
      <w:b/>
      <w:bCs/>
      <w:sz w:val="36"/>
      <w:szCs w:val="36"/>
    </w:rPr>
  </w:style>
  <w:style w:type="paragraph" w:styleId="3">
    <w:name w:val="heading 3"/>
    <w:basedOn w:val="a"/>
    <w:link w:val="30"/>
    <w:uiPriority w:val="9"/>
    <w:qFormat/>
    <w:rsid w:val="0001587A"/>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345C59"/>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01587A"/>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01587A"/>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01587A"/>
    <w:pPr>
      <w:spacing w:before="100" w:beforeAutospacing="1" w:after="100" w:afterAutospacing="1"/>
    </w:pPr>
  </w:style>
  <w:style w:type="character" w:styleId="a3">
    <w:name w:val="Hyperlink"/>
    <w:basedOn w:val="a0"/>
    <w:uiPriority w:val="99"/>
    <w:semiHidden/>
    <w:unhideWhenUsed/>
    <w:rsid w:val="0001587A"/>
    <w:rPr>
      <w:color w:val="0000FF"/>
      <w:u w:val="single"/>
    </w:rPr>
  </w:style>
  <w:style w:type="character" w:customStyle="1" w:styleId="apple-converted-space">
    <w:name w:val="apple-converted-space"/>
    <w:basedOn w:val="a0"/>
    <w:rsid w:val="0001587A"/>
  </w:style>
  <w:style w:type="character" w:styleId="a4">
    <w:name w:val="Strong"/>
    <w:basedOn w:val="a0"/>
    <w:uiPriority w:val="22"/>
    <w:qFormat/>
    <w:rsid w:val="0001587A"/>
    <w:rPr>
      <w:b/>
      <w:bCs/>
    </w:rPr>
  </w:style>
  <w:style w:type="paragraph" w:customStyle="1" w:styleId="txtnote">
    <w:name w:val="txtnote"/>
    <w:basedOn w:val="a"/>
    <w:rsid w:val="0091674F"/>
    <w:pPr>
      <w:spacing w:before="100" w:beforeAutospacing="1" w:after="100" w:afterAutospacing="1"/>
    </w:pPr>
  </w:style>
  <w:style w:type="paragraph" w:customStyle="1" w:styleId="notmargin">
    <w:name w:val="notmargin"/>
    <w:basedOn w:val="a"/>
    <w:rsid w:val="0091674F"/>
    <w:pPr>
      <w:spacing w:before="100" w:beforeAutospacing="1" w:after="100" w:afterAutospacing="1"/>
    </w:pPr>
  </w:style>
  <w:style w:type="paragraph" w:styleId="a5">
    <w:name w:val="List Paragraph"/>
    <w:basedOn w:val="a"/>
    <w:uiPriority w:val="34"/>
    <w:qFormat/>
    <w:rsid w:val="00D27FDD"/>
    <w:pPr>
      <w:widowControl w:val="0"/>
      <w:ind w:leftChars="400" w:left="840"/>
      <w:jc w:val="both"/>
    </w:pPr>
    <w:rPr>
      <w:rFonts w:asciiTheme="minorHAnsi" w:eastAsiaTheme="minorEastAsia" w:hAnsiTheme="minorHAnsi" w:cstheme="minorBidi"/>
      <w:kern w:val="2"/>
      <w:sz w:val="21"/>
    </w:rPr>
  </w:style>
  <w:style w:type="character" w:customStyle="1" w:styleId="40">
    <w:name w:val="見出し 4 (文字)"/>
    <w:basedOn w:val="a0"/>
    <w:link w:val="4"/>
    <w:uiPriority w:val="9"/>
    <w:semiHidden/>
    <w:rsid w:val="00345C59"/>
    <w:rPr>
      <w:rFonts w:ascii="ＭＳ Ｐゴシック" w:eastAsia="ＭＳ Ｐゴシック" w:hAnsi="ＭＳ Ｐゴシック" w:cs="ＭＳ Ｐゴシック"/>
      <w:b/>
      <w:bCs/>
      <w:kern w:val="0"/>
      <w:sz w:val="24"/>
    </w:rPr>
  </w:style>
  <w:style w:type="paragraph" w:styleId="a6">
    <w:name w:val="Revision"/>
    <w:hidden/>
    <w:uiPriority w:val="99"/>
    <w:semiHidden/>
    <w:rsid w:val="004162DF"/>
    <w:rPr>
      <w:rFonts w:ascii="ＭＳ Ｐゴシック" w:eastAsia="ＭＳ Ｐゴシック" w:hAnsi="ＭＳ Ｐゴシック" w:cs="ＭＳ Ｐゴシック"/>
      <w:kern w:val="0"/>
      <w:sz w:val="24"/>
    </w:rPr>
  </w:style>
  <w:style w:type="character" w:styleId="a7">
    <w:name w:val="annotation reference"/>
    <w:basedOn w:val="a0"/>
    <w:uiPriority w:val="99"/>
    <w:semiHidden/>
    <w:unhideWhenUsed/>
    <w:rsid w:val="00D11681"/>
    <w:rPr>
      <w:sz w:val="18"/>
      <w:szCs w:val="18"/>
    </w:rPr>
  </w:style>
  <w:style w:type="paragraph" w:styleId="a8">
    <w:name w:val="annotation text"/>
    <w:basedOn w:val="a"/>
    <w:link w:val="a9"/>
    <w:uiPriority w:val="99"/>
    <w:semiHidden/>
    <w:unhideWhenUsed/>
    <w:rsid w:val="00D11681"/>
  </w:style>
  <w:style w:type="character" w:customStyle="1" w:styleId="a9">
    <w:name w:val="コメント文字列 (文字)"/>
    <w:basedOn w:val="a0"/>
    <w:link w:val="a8"/>
    <w:uiPriority w:val="99"/>
    <w:semiHidden/>
    <w:rsid w:val="00D11681"/>
    <w:rPr>
      <w:rFonts w:ascii="ＭＳ Ｐゴシック" w:eastAsia="ＭＳ Ｐゴシック" w:hAnsi="ＭＳ Ｐゴシック" w:cs="ＭＳ Ｐゴシック"/>
      <w:kern w:val="0"/>
      <w:sz w:val="24"/>
    </w:rPr>
  </w:style>
  <w:style w:type="paragraph" w:styleId="aa">
    <w:name w:val="annotation subject"/>
    <w:basedOn w:val="a8"/>
    <w:next w:val="a8"/>
    <w:link w:val="ab"/>
    <w:uiPriority w:val="99"/>
    <w:semiHidden/>
    <w:unhideWhenUsed/>
    <w:rsid w:val="00D11681"/>
    <w:rPr>
      <w:b/>
      <w:bCs/>
    </w:rPr>
  </w:style>
  <w:style w:type="character" w:customStyle="1" w:styleId="ab">
    <w:name w:val="コメント内容 (文字)"/>
    <w:basedOn w:val="a9"/>
    <w:link w:val="aa"/>
    <w:uiPriority w:val="99"/>
    <w:semiHidden/>
    <w:rsid w:val="00D11681"/>
    <w:rPr>
      <w:rFonts w:ascii="ＭＳ Ｐゴシック" w:eastAsia="ＭＳ Ｐゴシック" w:hAnsi="ＭＳ Ｐゴシック" w:cs="ＭＳ Ｐゴシック"/>
      <w:b/>
      <w:bCs/>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7506">
      <w:bodyDiv w:val="1"/>
      <w:marLeft w:val="0"/>
      <w:marRight w:val="0"/>
      <w:marTop w:val="0"/>
      <w:marBottom w:val="0"/>
      <w:divBdr>
        <w:top w:val="none" w:sz="0" w:space="0" w:color="auto"/>
        <w:left w:val="none" w:sz="0" w:space="0" w:color="auto"/>
        <w:bottom w:val="none" w:sz="0" w:space="0" w:color="auto"/>
        <w:right w:val="none" w:sz="0" w:space="0" w:color="auto"/>
      </w:divBdr>
    </w:div>
    <w:div w:id="160170717">
      <w:bodyDiv w:val="1"/>
      <w:marLeft w:val="0"/>
      <w:marRight w:val="0"/>
      <w:marTop w:val="0"/>
      <w:marBottom w:val="0"/>
      <w:divBdr>
        <w:top w:val="none" w:sz="0" w:space="0" w:color="auto"/>
        <w:left w:val="none" w:sz="0" w:space="0" w:color="auto"/>
        <w:bottom w:val="none" w:sz="0" w:space="0" w:color="auto"/>
        <w:right w:val="none" w:sz="0" w:space="0" w:color="auto"/>
      </w:divBdr>
    </w:div>
    <w:div w:id="229270368">
      <w:bodyDiv w:val="1"/>
      <w:marLeft w:val="0"/>
      <w:marRight w:val="0"/>
      <w:marTop w:val="0"/>
      <w:marBottom w:val="0"/>
      <w:divBdr>
        <w:top w:val="none" w:sz="0" w:space="0" w:color="auto"/>
        <w:left w:val="none" w:sz="0" w:space="0" w:color="auto"/>
        <w:bottom w:val="none" w:sz="0" w:space="0" w:color="auto"/>
        <w:right w:val="none" w:sz="0" w:space="0" w:color="auto"/>
      </w:divBdr>
    </w:div>
    <w:div w:id="302663666">
      <w:bodyDiv w:val="1"/>
      <w:marLeft w:val="0"/>
      <w:marRight w:val="0"/>
      <w:marTop w:val="0"/>
      <w:marBottom w:val="0"/>
      <w:divBdr>
        <w:top w:val="none" w:sz="0" w:space="0" w:color="auto"/>
        <w:left w:val="none" w:sz="0" w:space="0" w:color="auto"/>
        <w:bottom w:val="none" w:sz="0" w:space="0" w:color="auto"/>
        <w:right w:val="none" w:sz="0" w:space="0" w:color="auto"/>
      </w:divBdr>
    </w:div>
    <w:div w:id="349988820">
      <w:bodyDiv w:val="1"/>
      <w:marLeft w:val="0"/>
      <w:marRight w:val="0"/>
      <w:marTop w:val="0"/>
      <w:marBottom w:val="0"/>
      <w:divBdr>
        <w:top w:val="none" w:sz="0" w:space="0" w:color="auto"/>
        <w:left w:val="none" w:sz="0" w:space="0" w:color="auto"/>
        <w:bottom w:val="none" w:sz="0" w:space="0" w:color="auto"/>
        <w:right w:val="none" w:sz="0" w:space="0" w:color="auto"/>
      </w:divBdr>
      <w:divsChild>
        <w:div w:id="1834367892">
          <w:marLeft w:val="0"/>
          <w:marRight w:val="0"/>
          <w:marTop w:val="0"/>
          <w:marBottom w:val="0"/>
          <w:divBdr>
            <w:top w:val="none" w:sz="0" w:space="0" w:color="auto"/>
            <w:left w:val="none" w:sz="0" w:space="0" w:color="auto"/>
            <w:bottom w:val="single" w:sz="24" w:space="0" w:color="592969"/>
            <w:right w:val="none" w:sz="0" w:space="0" w:color="auto"/>
          </w:divBdr>
        </w:div>
        <w:div w:id="1226532018">
          <w:marLeft w:val="0"/>
          <w:marRight w:val="0"/>
          <w:marTop w:val="600"/>
          <w:marBottom w:val="600"/>
          <w:divBdr>
            <w:top w:val="none" w:sz="0" w:space="0" w:color="auto"/>
            <w:left w:val="none" w:sz="0" w:space="0" w:color="auto"/>
            <w:bottom w:val="none" w:sz="0" w:space="0" w:color="auto"/>
            <w:right w:val="none" w:sz="0" w:space="0" w:color="auto"/>
          </w:divBdr>
          <w:divsChild>
            <w:div w:id="1528984799">
              <w:marLeft w:val="0"/>
              <w:marRight w:val="0"/>
              <w:marTop w:val="0"/>
              <w:marBottom w:val="0"/>
              <w:divBdr>
                <w:top w:val="none" w:sz="0" w:space="0" w:color="auto"/>
                <w:left w:val="none" w:sz="0" w:space="0" w:color="auto"/>
                <w:bottom w:val="none" w:sz="0" w:space="31" w:color="auto"/>
                <w:right w:val="single" w:sz="6" w:space="31" w:color="EAEAEA"/>
              </w:divBdr>
              <w:divsChild>
                <w:div w:id="1911966310">
                  <w:marLeft w:val="0"/>
                  <w:marRight w:val="0"/>
                  <w:marTop w:val="0"/>
                  <w:marBottom w:val="0"/>
                  <w:divBdr>
                    <w:top w:val="none" w:sz="0" w:space="0" w:color="auto"/>
                    <w:left w:val="none" w:sz="0" w:space="0" w:color="auto"/>
                    <w:bottom w:val="none" w:sz="0" w:space="0" w:color="auto"/>
                    <w:right w:val="none" w:sz="0" w:space="0" w:color="auto"/>
                  </w:divBdr>
                  <w:divsChild>
                    <w:div w:id="1812743626">
                      <w:marLeft w:val="0"/>
                      <w:marRight w:val="0"/>
                      <w:marTop w:val="0"/>
                      <w:marBottom w:val="0"/>
                      <w:divBdr>
                        <w:top w:val="none" w:sz="0" w:space="0" w:color="auto"/>
                        <w:left w:val="none" w:sz="0" w:space="0" w:color="auto"/>
                        <w:bottom w:val="none" w:sz="0" w:space="0" w:color="auto"/>
                        <w:right w:val="none" w:sz="0" w:space="0" w:color="auto"/>
                      </w:divBdr>
                      <w:divsChild>
                        <w:div w:id="1664121437">
                          <w:marLeft w:val="0"/>
                          <w:marRight w:val="0"/>
                          <w:marTop w:val="0"/>
                          <w:marBottom w:val="450"/>
                          <w:divBdr>
                            <w:top w:val="none" w:sz="0" w:space="0" w:color="auto"/>
                            <w:left w:val="none" w:sz="0" w:space="0" w:color="auto"/>
                            <w:bottom w:val="none" w:sz="0" w:space="0" w:color="auto"/>
                            <w:right w:val="none" w:sz="0" w:space="0" w:color="auto"/>
                          </w:divBdr>
                          <w:divsChild>
                            <w:div w:id="653294386">
                              <w:marLeft w:val="0"/>
                              <w:marRight w:val="0"/>
                              <w:marTop w:val="0"/>
                              <w:marBottom w:val="0"/>
                              <w:divBdr>
                                <w:top w:val="none" w:sz="0" w:space="0" w:color="auto"/>
                                <w:left w:val="none" w:sz="0" w:space="0" w:color="auto"/>
                                <w:bottom w:val="none" w:sz="0" w:space="0" w:color="auto"/>
                                <w:right w:val="none" w:sz="0" w:space="0" w:color="auto"/>
                              </w:divBdr>
                              <w:divsChild>
                                <w:div w:id="851644088">
                                  <w:marLeft w:val="0"/>
                                  <w:marRight w:val="0"/>
                                  <w:marTop w:val="0"/>
                                  <w:marBottom w:val="450"/>
                                  <w:divBdr>
                                    <w:top w:val="none" w:sz="0" w:space="0" w:color="auto"/>
                                    <w:left w:val="none" w:sz="0" w:space="0" w:color="auto"/>
                                    <w:bottom w:val="none" w:sz="0" w:space="0" w:color="auto"/>
                                    <w:right w:val="none" w:sz="0" w:space="0" w:color="auto"/>
                                  </w:divBdr>
                                  <w:divsChild>
                                    <w:div w:id="896089260">
                                      <w:marLeft w:val="0"/>
                                      <w:marRight w:val="0"/>
                                      <w:marTop w:val="0"/>
                                      <w:marBottom w:val="0"/>
                                      <w:divBdr>
                                        <w:top w:val="none" w:sz="0" w:space="0" w:color="auto"/>
                                        <w:left w:val="none" w:sz="0" w:space="0" w:color="auto"/>
                                        <w:bottom w:val="none" w:sz="0" w:space="0" w:color="auto"/>
                                        <w:right w:val="none" w:sz="0" w:space="0" w:color="auto"/>
                                      </w:divBdr>
                                    </w:div>
                                    <w:div w:id="56114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028502">
                      <w:marLeft w:val="0"/>
                      <w:marRight w:val="0"/>
                      <w:marTop w:val="0"/>
                      <w:marBottom w:val="0"/>
                      <w:divBdr>
                        <w:top w:val="none" w:sz="0" w:space="0" w:color="auto"/>
                        <w:left w:val="none" w:sz="0" w:space="0" w:color="auto"/>
                        <w:bottom w:val="none" w:sz="0" w:space="0" w:color="auto"/>
                        <w:right w:val="none" w:sz="0" w:space="0" w:color="auto"/>
                      </w:divBdr>
                      <w:divsChild>
                        <w:div w:id="22874831">
                          <w:marLeft w:val="0"/>
                          <w:marRight w:val="0"/>
                          <w:marTop w:val="0"/>
                          <w:marBottom w:val="0"/>
                          <w:divBdr>
                            <w:top w:val="none" w:sz="0" w:space="0" w:color="auto"/>
                            <w:left w:val="none" w:sz="0" w:space="0" w:color="auto"/>
                            <w:bottom w:val="none" w:sz="0" w:space="0" w:color="auto"/>
                            <w:right w:val="none" w:sz="0" w:space="0" w:color="auto"/>
                          </w:divBdr>
                        </w:div>
                      </w:divsChild>
                    </w:div>
                    <w:div w:id="170413243">
                      <w:marLeft w:val="0"/>
                      <w:marRight w:val="0"/>
                      <w:marTop w:val="0"/>
                      <w:marBottom w:val="0"/>
                      <w:divBdr>
                        <w:top w:val="none" w:sz="0" w:space="0" w:color="auto"/>
                        <w:left w:val="none" w:sz="0" w:space="0" w:color="auto"/>
                        <w:bottom w:val="none" w:sz="0" w:space="0" w:color="auto"/>
                        <w:right w:val="none" w:sz="0" w:space="0" w:color="auto"/>
                      </w:divBdr>
                      <w:divsChild>
                        <w:div w:id="346755911">
                          <w:marLeft w:val="0"/>
                          <w:marRight w:val="0"/>
                          <w:marTop w:val="0"/>
                          <w:marBottom w:val="450"/>
                          <w:divBdr>
                            <w:top w:val="none" w:sz="0" w:space="0" w:color="auto"/>
                            <w:left w:val="none" w:sz="0" w:space="0" w:color="auto"/>
                            <w:bottom w:val="none" w:sz="0" w:space="0" w:color="auto"/>
                            <w:right w:val="none" w:sz="0" w:space="0" w:color="auto"/>
                          </w:divBdr>
                          <w:divsChild>
                            <w:div w:id="414791211">
                              <w:marLeft w:val="0"/>
                              <w:marRight w:val="0"/>
                              <w:marTop w:val="0"/>
                              <w:marBottom w:val="0"/>
                              <w:divBdr>
                                <w:top w:val="none" w:sz="0" w:space="0" w:color="auto"/>
                                <w:left w:val="none" w:sz="0" w:space="0" w:color="auto"/>
                                <w:bottom w:val="none" w:sz="0" w:space="0" w:color="auto"/>
                                <w:right w:val="none" w:sz="0" w:space="0" w:color="auto"/>
                              </w:divBdr>
                              <w:divsChild>
                                <w:div w:id="19082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7865">
                          <w:marLeft w:val="0"/>
                          <w:marRight w:val="0"/>
                          <w:marTop w:val="0"/>
                          <w:marBottom w:val="450"/>
                          <w:divBdr>
                            <w:top w:val="none" w:sz="0" w:space="0" w:color="auto"/>
                            <w:left w:val="none" w:sz="0" w:space="0" w:color="auto"/>
                            <w:bottom w:val="none" w:sz="0" w:space="0" w:color="auto"/>
                            <w:right w:val="none" w:sz="0" w:space="0" w:color="auto"/>
                          </w:divBdr>
                          <w:divsChild>
                            <w:div w:id="2069498773">
                              <w:marLeft w:val="0"/>
                              <w:marRight w:val="0"/>
                              <w:marTop w:val="0"/>
                              <w:marBottom w:val="0"/>
                              <w:divBdr>
                                <w:top w:val="none" w:sz="0" w:space="0" w:color="auto"/>
                                <w:left w:val="none" w:sz="0" w:space="0" w:color="auto"/>
                                <w:bottom w:val="none" w:sz="0" w:space="0" w:color="auto"/>
                                <w:right w:val="none" w:sz="0" w:space="0" w:color="auto"/>
                              </w:divBdr>
                              <w:divsChild>
                                <w:div w:id="3066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85401">
                          <w:marLeft w:val="0"/>
                          <w:marRight w:val="0"/>
                          <w:marTop w:val="0"/>
                          <w:marBottom w:val="450"/>
                          <w:divBdr>
                            <w:top w:val="none" w:sz="0" w:space="0" w:color="auto"/>
                            <w:left w:val="none" w:sz="0" w:space="0" w:color="auto"/>
                            <w:bottom w:val="none" w:sz="0" w:space="0" w:color="auto"/>
                            <w:right w:val="none" w:sz="0" w:space="0" w:color="auto"/>
                          </w:divBdr>
                          <w:divsChild>
                            <w:div w:id="8335014">
                              <w:marLeft w:val="0"/>
                              <w:marRight w:val="0"/>
                              <w:marTop w:val="0"/>
                              <w:marBottom w:val="0"/>
                              <w:divBdr>
                                <w:top w:val="none" w:sz="0" w:space="0" w:color="auto"/>
                                <w:left w:val="none" w:sz="0" w:space="0" w:color="auto"/>
                                <w:bottom w:val="none" w:sz="0" w:space="0" w:color="auto"/>
                                <w:right w:val="none" w:sz="0" w:space="0" w:color="auto"/>
                              </w:divBdr>
                              <w:divsChild>
                                <w:div w:id="879129501">
                                  <w:marLeft w:val="0"/>
                                  <w:marRight w:val="0"/>
                                  <w:marTop w:val="0"/>
                                  <w:marBottom w:val="0"/>
                                  <w:divBdr>
                                    <w:top w:val="none" w:sz="0" w:space="0" w:color="auto"/>
                                    <w:left w:val="none" w:sz="0" w:space="0" w:color="auto"/>
                                    <w:bottom w:val="none" w:sz="0" w:space="0" w:color="auto"/>
                                    <w:right w:val="none" w:sz="0" w:space="0" w:color="auto"/>
                                  </w:divBdr>
                                </w:div>
                              </w:divsChild>
                            </w:div>
                            <w:div w:id="961613243">
                              <w:marLeft w:val="0"/>
                              <w:marRight w:val="0"/>
                              <w:marTop w:val="0"/>
                              <w:marBottom w:val="0"/>
                              <w:divBdr>
                                <w:top w:val="none" w:sz="0" w:space="0" w:color="auto"/>
                                <w:left w:val="none" w:sz="0" w:space="0" w:color="auto"/>
                                <w:bottom w:val="none" w:sz="0" w:space="0" w:color="auto"/>
                                <w:right w:val="none" w:sz="0" w:space="0" w:color="auto"/>
                              </w:divBdr>
                            </w:div>
                          </w:divsChild>
                        </w:div>
                        <w:div w:id="572592217">
                          <w:marLeft w:val="0"/>
                          <w:marRight w:val="0"/>
                          <w:marTop w:val="0"/>
                          <w:marBottom w:val="450"/>
                          <w:divBdr>
                            <w:top w:val="none" w:sz="0" w:space="0" w:color="auto"/>
                            <w:left w:val="none" w:sz="0" w:space="0" w:color="auto"/>
                            <w:bottom w:val="none" w:sz="0" w:space="0" w:color="auto"/>
                            <w:right w:val="none" w:sz="0" w:space="0" w:color="auto"/>
                          </w:divBdr>
                          <w:divsChild>
                            <w:div w:id="43336036">
                              <w:marLeft w:val="0"/>
                              <w:marRight w:val="0"/>
                              <w:marTop w:val="0"/>
                              <w:marBottom w:val="0"/>
                              <w:divBdr>
                                <w:top w:val="none" w:sz="0" w:space="0" w:color="auto"/>
                                <w:left w:val="none" w:sz="0" w:space="0" w:color="auto"/>
                                <w:bottom w:val="none" w:sz="0" w:space="0" w:color="auto"/>
                                <w:right w:val="none" w:sz="0" w:space="0" w:color="auto"/>
                              </w:divBdr>
                              <w:divsChild>
                                <w:div w:id="2030834593">
                                  <w:marLeft w:val="0"/>
                                  <w:marRight w:val="0"/>
                                  <w:marTop w:val="0"/>
                                  <w:marBottom w:val="0"/>
                                  <w:divBdr>
                                    <w:top w:val="none" w:sz="0" w:space="0" w:color="auto"/>
                                    <w:left w:val="none" w:sz="0" w:space="0" w:color="auto"/>
                                    <w:bottom w:val="none" w:sz="0" w:space="0" w:color="auto"/>
                                    <w:right w:val="none" w:sz="0" w:space="0" w:color="auto"/>
                                  </w:divBdr>
                                </w:div>
                              </w:divsChild>
                            </w:div>
                            <w:div w:id="647903363">
                              <w:marLeft w:val="0"/>
                              <w:marRight w:val="0"/>
                              <w:marTop w:val="0"/>
                              <w:marBottom w:val="0"/>
                              <w:divBdr>
                                <w:top w:val="none" w:sz="0" w:space="0" w:color="auto"/>
                                <w:left w:val="none" w:sz="0" w:space="0" w:color="auto"/>
                                <w:bottom w:val="none" w:sz="0" w:space="0" w:color="auto"/>
                                <w:right w:val="none" w:sz="0" w:space="0" w:color="auto"/>
                              </w:divBdr>
                            </w:div>
                          </w:divsChild>
                        </w:div>
                        <w:div w:id="583032345">
                          <w:marLeft w:val="0"/>
                          <w:marRight w:val="0"/>
                          <w:marTop w:val="0"/>
                          <w:marBottom w:val="450"/>
                          <w:divBdr>
                            <w:top w:val="none" w:sz="0" w:space="0" w:color="auto"/>
                            <w:left w:val="none" w:sz="0" w:space="0" w:color="auto"/>
                            <w:bottom w:val="none" w:sz="0" w:space="0" w:color="auto"/>
                            <w:right w:val="none" w:sz="0" w:space="0" w:color="auto"/>
                          </w:divBdr>
                          <w:divsChild>
                            <w:div w:id="114905110">
                              <w:marLeft w:val="0"/>
                              <w:marRight w:val="0"/>
                              <w:marTop w:val="0"/>
                              <w:marBottom w:val="0"/>
                              <w:divBdr>
                                <w:top w:val="none" w:sz="0" w:space="0" w:color="auto"/>
                                <w:left w:val="none" w:sz="0" w:space="0" w:color="auto"/>
                                <w:bottom w:val="none" w:sz="0" w:space="0" w:color="auto"/>
                                <w:right w:val="none" w:sz="0" w:space="0" w:color="auto"/>
                              </w:divBdr>
                              <w:divsChild>
                                <w:div w:id="625549831">
                                  <w:marLeft w:val="0"/>
                                  <w:marRight w:val="0"/>
                                  <w:marTop w:val="0"/>
                                  <w:marBottom w:val="0"/>
                                  <w:divBdr>
                                    <w:top w:val="none" w:sz="0" w:space="0" w:color="auto"/>
                                    <w:left w:val="none" w:sz="0" w:space="0" w:color="auto"/>
                                    <w:bottom w:val="none" w:sz="0" w:space="0" w:color="auto"/>
                                    <w:right w:val="none" w:sz="0" w:space="0" w:color="auto"/>
                                  </w:divBdr>
                                </w:div>
                              </w:divsChild>
                            </w:div>
                            <w:div w:id="1948924786">
                              <w:marLeft w:val="0"/>
                              <w:marRight w:val="0"/>
                              <w:marTop w:val="0"/>
                              <w:marBottom w:val="0"/>
                              <w:divBdr>
                                <w:top w:val="none" w:sz="0" w:space="0" w:color="auto"/>
                                <w:left w:val="none" w:sz="0" w:space="0" w:color="auto"/>
                                <w:bottom w:val="none" w:sz="0" w:space="0" w:color="auto"/>
                                <w:right w:val="none" w:sz="0" w:space="0" w:color="auto"/>
                              </w:divBdr>
                            </w:div>
                          </w:divsChild>
                        </w:div>
                        <w:div w:id="55514873">
                          <w:marLeft w:val="0"/>
                          <w:marRight w:val="0"/>
                          <w:marTop w:val="0"/>
                          <w:marBottom w:val="450"/>
                          <w:divBdr>
                            <w:top w:val="none" w:sz="0" w:space="0" w:color="auto"/>
                            <w:left w:val="none" w:sz="0" w:space="0" w:color="auto"/>
                            <w:bottom w:val="none" w:sz="0" w:space="0" w:color="auto"/>
                            <w:right w:val="none" w:sz="0" w:space="0" w:color="auto"/>
                          </w:divBdr>
                          <w:divsChild>
                            <w:div w:id="1489394928">
                              <w:marLeft w:val="0"/>
                              <w:marRight w:val="0"/>
                              <w:marTop w:val="0"/>
                              <w:marBottom w:val="0"/>
                              <w:divBdr>
                                <w:top w:val="none" w:sz="0" w:space="0" w:color="auto"/>
                                <w:left w:val="none" w:sz="0" w:space="0" w:color="auto"/>
                                <w:bottom w:val="none" w:sz="0" w:space="0" w:color="auto"/>
                                <w:right w:val="none" w:sz="0" w:space="0" w:color="auto"/>
                              </w:divBdr>
                              <w:divsChild>
                                <w:div w:id="460853838">
                                  <w:marLeft w:val="0"/>
                                  <w:marRight w:val="0"/>
                                  <w:marTop w:val="0"/>
                                  <w:marBottom w:val="0"/>
                                  <w:divBdr>
                                    <w:top w:val="none" w:sz="0" w:space="0" w:color="auto"/>
                                    <w:left w:val="none" w:sz="0" w:space="0" w:color="auto"/>
                                    <w:bottom w:val="none" w:sz="0" w:space="0" w:color="auto"/>
                                    <w:right w:val="none" w:sz="0" w:space="0" w:color="auto"/>
                                  </w:divBdr>
                                </w:div>
                              </w:divsChild>
                            </w:div>
                            <w:div w:id="341855931">
                              <w:marLeft w:val="0"/>
                              <w:marRight w:val="0"/>
                              <w:marTop w:val="0"/>
                              <w:marBottom w:val="0"/>
                              <w:divBdr>
                                <w:top w:val="none" w:sz="0" w:space="0" w:color="auto"/>
                                <w:left w:val="none" w:sz="0" w:space="0" w:color="auto"/>
                                <w:bottom w:val="none" w:sz="0" w:space="0" w:color="auto"/>
                                <w:right w:val="none" w:sz="0" w:space="0" w:color="auto"/>
                              </w:divBdr>
                            </w:div>
                          </w:divsChild>
                        </w:div>
                        <w:div w:id="13655915">
                          <w:marLeft w:val="0"/>
                          <w:marRight w:val="0"/>
                          <w:marTop w:val="0"/>
                          <w:marBottom w:val="450"/>
                          <w:divBdr>
                            <w:top w:val="none" w:sz="0" w:space="0" w:color="auto"/>
                            <w:left w:val="none" w:sz="0" w:space="0" w:color="auto"/>
                            <w:bottom w:val="none" w:sz="0" w:space="0" w:color="auto"/>
                            <w:right w:val="none" w:sz="0" w:space="0" w:color="auto"/>
                          </w:divBdr>
                          <w:divsChild>
                            <w:div w:id="787352351">
                              <w:marLeft w:val="0"/>
                              <w:marRight w:val="0"/>
                              <w:marTop w:val="0"/>
                              <w:marBottom w:val="0"/>
                              <w:divBdr>
                                <w:top w:val="none" w:sz="0" w:space="0" w:color="auto"/>
                                <w:left w:val="none" w:sz="0" w:space="0" w:color="auto"/>
                                <w:bottom w:val="none" w:sz="0" w:space="0" w:color="auto"/>
                                <w:right w:val="none" w:sz="0" w:space="0" w:color="auto"/>
                              </w:divBdr>
                              <w:divsChild>
                                <w:div w:id="1581989206">
                                  <w:marLeft w:val="0"/>
                                  <w:marRight w:val="0"/>
                                  <w:marTop w:val="0"/>
                                  <w:marBottom w:val="0"/>
                                  <w:divBdr>
                                    <w:top w:val="none" w:sz="0" w:space="0" w:color="auto"/>
                                    <w:left w:val="none" w:sz="0" w:space="0" w:color="auto"/>
                                    <w:bottom w:val="none" w:sz="0" w:space="0" w:color="auto"/>
                                    <w:right w:val="none" w:sz="0" w:space="0" w:color="auto"/>
                                  </w:divBdr>
                                </w:div>
                              </w:divsChild>
                            </w:div>
                            <w:div w:id="717776723">
                              <w:marLeft w:val="0"/>
                              <w:marRight w:val="0"/>
                              <w:marTop w:val="0"/>
                              <w:marBottom w:val="0"/>
                              <w:divBdr>
                                <w:top w:val="none" w:sz="0" w:space="0" w:color="auto"/>
                                <w:left w:val="none" w:sz="0" w:space="0" w:color="auto"/>
                                <w:bottom w:val="none" w:sz="0" w:space="0" w:color="auto"/>
                                <w:right w:val="none" w:sz="0" w:space="0" w:color="auto"/>
                              </w:divBdr>
                            </w:div>
                          </w:divsChild>
                        </w:div>
                        <w:div w:id="1513295589">
                          <w:marLeft w:val="0"/>
                          <w:marRight w:val="0"/>
                          <w:marTop w:val="0"/>
                          <w:marBottom w:val="450"/>
                          <w:divBdr>
                            <w:top w:val="none" w:sz="0" w:space="0" w:color="auto"/>
                            <w:left w:val="none" w:sz="0" w:space="0" w:color="auto"/>
                            <w:bottom w:val="none" w:sz="0" w:space="0" w:color="auto"/>
                            <w:right w:val="none" w:sz="0" w:space="0" w:color="auto"/>
                          </w:divBdr>
                          <w:divsChild>
                            <w:div w:id="1163617642">
                              <w:marLeft w:val="0"/>
                              <w:marRight w:val="0"/>
                              <w:marTop w:val="0"/>
                              <w:marBottom w:val="0"/>
                              <w:divBdr>
                                <w:top w:val="none" w:sz="0" w:space="0" w:color="auto"/>
                                <w:left w:val="none" w:sz="0" w:space="0" w:color="auto"/>
                                <w:bottom w:val="none" w:sz="0" w:space="0" w:color="auto"/>
                                <w:right w:val="none" w:sz="0" w:space="0" w:color="auto"/>
                              </w:divBdr>
                              <w:divsChild>
                                <w:div w:id="697124027">
                                  <w:marLeft w:val="0"/>
                                  <w:marRight w:val="0"/>
                                  <w:marTop w:val="0"/>
                                  <w:marBottom w:val="0"/>
                                  <w:divBdr>
                                    <w:top w:val="none" w:sz="0" w:space="0" w:color="auto"/>
                                    <w:left w:val="none" w:sz="0" w:space="0" w:color="auto"/>
                                    <w:bottom w:val="none" w:sz="0" w:space="0" w:color="auto"/>
                                    <w:right w:val="none" w:sz="0" w:space="0" w:color="auto"/>
                                  </w:divBdr>
                                </w:div>
                              </w:divsChild>
                            </w:div>
                            <w:div w:id="1145704254">
                              <w:marLeft w:val="0"/>
                              <w:marRight w:val="0"/>
                              <w:marTop w:val="0"/>
                              <w:marBottom w:val="0"/>
                              <w:divBdr>
                                <w:top w:val="none" w:sz="0" w:space="0" w:color="auto"/>
                                <w:left w:val="none" w:sz="0" w:space="0" w:color="auto"/>
                                <w:bottom w:val="none" w:sz="0" w:space="0" w:color="auto"/>
                                <w:right w:val="none" w:sz="0" w:space="0" w:color="auto"/>
                              </w:divBdr>
                            </w:div>
                          </w:divsChild>
                        </w:div>
                        <w:div w:id="1622298076">
                          <w:marLeft w:val="0"/>
                          <w:marRight w:val="0"/>
                          <w:marTop w:val="0"/>
                          <w:marBottom w:val="450"/>
                          <w:divBdr>
                            <w:top w:val="none" w:sz="0" w:space="0" w:color="auto"/>
                            <w:left w:val="none" w:sz="0" w:space="0" w:color="auto"/>
                            <w:bottom w:val="none" w:sz="0" w:space="0" w:color="auto"/>
                            <w:right w:val="none" w:sz="0" w:space="0" w:color="auto"/>
                          </w:divBdr>
                          <w:divsChild>
                            <w:div w:id="864637790">
                              <w:marLeft w:val="0"/>
                              <w:marRight w:val="0"/>
                              <w:marTop w:val="0"/>
                              <w:marBottom w:val="0"/>
                              <w:divBdr>
                                <w:top w:val="none" w:sz="0" w:space="0" w:color="auto"/>
                                <w:left w:val="none" w:sz="0" w:space="0" w:color="auto"/>
                                <w:bottom w:val="none" w:sz="0" w:space="0" w:color="auto"/>
                                <w:right w:val="none" w:sz="0" w:space="0" w:color="auto"/>
                              </w:divBdr>
                              <w:divsChild>
                                <w:div w:id="56825118">
                                  <w:marLeft w:val="0"/>
                                  <w:marRight w:val="0"/>
                                  <w:marTop w:val="0"/>
                                  <w:marBottom w:val="0"/>
                                  <w:divBdr>
                                    <w:top w:val="none" w:sz="0" w:space="0" w:color="auto"/>
                                    <w:left w:val="none" w:sz="0" w:space="0" w:color="auto"/>
                                    <w:bottom w:val="none" w:sz="0" w:space="0" w:color="auto"/>
                                    <w:right w:val="none" w:sz="0" w:space="0" w:color="auto"/>
                                  </w:divBdr>
                                </w:div>
                              </w:divsChild>
                            </w:div>
                            <w:div w:id="1436437672">
                              <w:marLeft w:val="0"/>
                              <w:marRight w:val="0"/>
                              <w:marTop w:val="0"/>
                              <w:marBottom w:val="0"/>
                              <w:divBdr>
                                <w:top w:val="none" w:sz="0" w:space="0" w:color="auto"/>
                                <w:left w:val="none" w:sz="0" w:space="0" w:color="auto"/>
                                <w:bottom w:val="none" w:sz="0" w:space="0" w:color="auto"/>
                                <w:right w:val="none" w:sz="0" w:space="0" w:color="auto"/>
                              </w:divBdr>
                            </w:div>
                          </w:divsChild>
                        </w:div>
                        <w:div w:id="144973616">
                          <w:marLeft w:val="0"/>
                          <w:marRight w:val="0"/>
                          <w:marTop w:val="0"/>
                          <w:marBottom w:val="450"/>
                          <w:divBdr>
                            <w:top w:val="none" w:sz="0" w:space="0" w:color="auto"/>
                            <w:left w:val="none" w:sz="0" w:space="0" w:color="auto"/>
                            <w:bottom w:val="none" w:sz="0" w:space="0" w:color="auto"/>
                            <w:right w:val="none" w:sz="0" w:space="0" w:color="auto"/>
                          </w:divBdr>
                          <w:divsChild>
                            <w:div w:id="1491368843">
                              <w:marLeft w:val="0"/>
                              <w:marRight w:val="0"/>
                              <w:marTop w:val="0"/>
                              <w:marBottom w:val="0"/>
                              <w:divBdr>
                                <w:top w:val="none" w:sz="0" w:space="0" w:color="auto"/>
                                <w:left w:val="none" w:sz="0" w:space="0" w:color="auto"/>
                                <w:bottom w:val="none" w:sz="0" w:space="0" w:color="auto"/>
                                <w:right w:val="none" w:sz="0" w:space="0" w:color="auto"/>
                              </w:divBdr>
                              <w:divsChild>
                                <w:div w:id="255329659">
                                  <w:marLeft w:val="0"/>
                                  <w:marRight w:val="0"/>
                                  <w:marTop w:val="0"/>
                                  <w:marBottom w:val="0"/>
                                  <w:divBdr>
                                    <w:top w:val="none" w:sz="0" w:space="0" w:color="auto"/>
                                    <w:left w:val="none" w:sz="0" w:space="0" w:color="auto"/>
                                    <w:bottom w:val="none" w:sz="0" w:space="0" w:color="auto"/>
                                    <w:right w:val="none" w:sz="0" w:space="0" w:color="auto"/>
                                  </w:divBdr>
                                </w:div>
                              </w:divsChild>
                            </w:div>
                            <w:div w:id="100049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2365">
                      <w:marLeft w:val="0"/>
                      <w:marRight w:val="0"/>
                      <w:marTop w:val="0"/>
                      <w:marBottom w:val="0"/>
                      <w:divBdr>
                        <w:top w:val="none" w:sz="0" w:space="0" w:color="auto"/>
                        <w:left w:val="none" w:sz="0" w:space="0" w:color="auto"/>
                        <w:bottom w:val="none" w:sz="0" w:space="0" w:color="auto"/>
                        <w:right w:val="none" w:sz="0" w:space="0" w:color="auto"/>
                      </w:divBdr>
                      <w:divsChild>
                        <w:div w:id="1067992483">
                          <w:marLeft w:val="0"/>
                          <w:marRight w:val="0"/>
                          <w:marTop w:val="0"/>
                          <w:marBottom w:val="450"/>
                          <w:divBdr>
                            <w:top w:val="none" w:sz="0" w:space="0" w:color="auto"/>
                            <w:left w:val="none" w:sz="0" w:space="0" w:color="auto"/>
                            <w:bottom w:val="none" w:sz="0" w:space="0" w:color="auto"/>
                            <w:right w:val="none" w:sz="0" w:space="0" w:color="auto"/>
                          </w:divBdr>
                          <w:divsChild>
                            <w:div w:id="19180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81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68336843">
      <w:bodyDiv w:val="1"/>
      <w:marLeft w:val="0"/>
      <w:marRight w:val="0"/>
      <w:marTop w:val="0"/>
      <w:marBottom w:val="0"/>
      <w:divBdr>
        <w:top w:val="none" w:sz="0" w:space="0" w:color="auto"/>
        <w:left w:val="none" w:sz="0" w:space="0" w:color="auto"/>
        <w:bottom w:val="none" w:sz="0" w:space="0" w:color="auto"/>
        <w:right w:val="none" w:sz="0" w:space="0" w:color="auto"/>
      </w:divBdr>
      <w:divsChild>
        <w:div w:id="1978533722">
          <w:marLeft w:val="0"/>
          <w:marRight w:val="0"/>
          <w:marTop w:val="0"/>
          <w:marBottom w:val="0"/>
          <w:divBdr>
            <w:top w:val="none" w:sz="0" w:space="0" w:color="auto"/>
            <w:left w:val="none" w:sz="0" w:space="0" w:color="auto"/>
            <w:bottom w:val="none" w:sz="0" w:space="0" w:color="auto"/>
            <w:right w:val="none" w:sz="0" w:space="0" w:color="auto"/>
          </w:divBdr>
          <w:divsChild>
            <w:div w:id="1755010444">
              <w:marLeft w:val="0"/>
              <w:marRight w:val="0"/>
              <w:marTop w:val="0"/>
              <w:marBottom w:val="0"/>
              <w:divBdr>
                <w:top w:val="none" w:sz="0" w:space="0" w:color="auto"/>
                <w:left w:val="none" w:sz="0" w:space="0" w:color="auto"/>
                <w:bottom w:val="none" w:sz="0" w:space="0" w:color="auto"/>
                <w:right w:val="none" w:sz="0" w:space="0" w:color="auto"/>
              </w:divBdr>
            </w:div>
          </w:divsChild>
        </w:div>
        <w:div w:id="1073963716">
          <w:marLeft w:val="0"/>
          <w:marRight w:val="0"/>
          <w:marTop w:val="0"/>
          <w:marBottom w:val="0"/>
          <w:divBdr>
            <w:top w:val="none" w:sz="0" w:space="0" w:color="auto"/>
            <w:left w:val="none" w:sz="0" w:space="0" w:color="auto"/>
            <w:bottom w:val="none" w:sz="0" w:space="0" w:color="auto"/>
            <w:right w:val="none" w:sz="0" w:space="0" w:color="auto"/>
          </w:divBdr>
          <w:divsChild>
            <w:div w:id="1833791790">
              <w:marLeft w:val="0"/>
              <w:marRight w:val="0"/>
              <w:marTop w:val="0"/>
              <w:marBottom w:val="450"/>
              <w:divBdr>
                <w:top w:val="none" w:sz="0" w:space="0" w:color="auto"/>
                <w:left w:val="none" w:sz="0" w:space="0" w:color="auto"/>
                <w:bottom w:val="none" w:sz="0" w:space="0" w:color="auto"/>
                <w:right w:val="none" w:sz="0" w:space="0" w:color="auto"/>
              </w:divBdr>
              <w:divsChild>
                <w:div w:id="129594289">
                  <w:marLeft w:val="0"/>
                  <w:marRight w:val="0"/>
                  <w:marTop w:val="0"/>
                  <w:marBottom w:val="0"/>
                  <w:divBdr>
                    <w:top w:val="none" w:sz="0" w:space="0" w:color="auto"/>
                    <w:left w:val="none" w:sz="0" w:space="0" w:color="auto"/>
                    <w:bottom w:val="none" w:sz="0" w:space="0" w:color="auto"/>
                    <w:right w:val="none" w:sz="0" w:space="0" w:color="auto"/>
                  </w:divBdr>
                </w:div>
              </w:divsChild>
            </w:div>
            <w:div w:id="1959410985">
              <w:marLeft w:val="0"/>
              <w:marRight w:val="0"/>
              <w:marTop w:val="0"/>
              <w:marBottom w:val="450"/>
              <w:divBdr>
                <w:top w:val="none" w:sz="0" w:space="0" w:color="auto"/>
                <w:left w:val="none" w:sz="0" w:space="0" w:color="auto"/>
                <w:bottom w:val="none" w:sz="0" w:space="0" w:color="auto"/>
                <w:right w:val="none" w:sz="0" w:space="0" w:color="auto"/>
              </w:divBdr>
              <w:divsChild>
                <w:div w:id="2073236708">
                  <w:marLeft w:val="0"/>
                  <w:marRight w:val="0"/>
                  <w:marTop w:val="0"/>
                  <w:marBottom w:val="0"/>
                  <w:divBdr>
                    <w:top w:val="none" w:sz="0" w:space="0" w:color="auto"/>
                    <w:left w:val="none" w:sz="0" w:space="0" w:color="auto"/>
                    <w:bottom w:val="none" w:sz="0" w:space="0" w:color="auto"/>
                    <w:right w:val="none" w:sz="0" w:space="0" w:color="auto"/>
                  </w:divBdr>
                </w:div>
              </w:divsChild>
            </w:div>
            <w:div w:id="1668745698">
              <w:marLeft w:val="0"/>
              <w:marRight w:val="0"/>
              <w:marTop w:val="0"/>
              <w:marBottom w:val="450"/>
              <w:divBdr>
                <w:top w:val="none" w:sz="0" w:space="0" w:color="auto"/>
                <w:left w:val="none" w:sz="0" w:space="0" w:color="auto"/>
                <w:bottom w:val="none" w:sz="0" w:space="0" w:color="auto"/>
                <w:right w:val="none" w:sz="0" w:space="0" w:color="auto"/>
              </w:divBdr>
              <w:divsChild>
                <w:div w:id="157365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8682">
          <w:marLeft w:val="0"/>
          <w:marRight w:val="0"/>
          <w:marTop w:val="0"/>
          <w:marBottom w:val="0"/>
          <w:divBdr>
            <w:top w:val="none" w:sz="0" w:space="0" w:color="auto"/>
            <w:left w:val="none" w:sz="0" w:space="0" w:color="auto"/>
            <w:bottom w:val="none" w:sz="0" w:space="0" w:color="auto"/>
            <w:right w:val="none" w:sz="0" w:space="0" w:color="auto"/>
          </w:divBdr>
        </w:div>
        <w:div w:id="1702708389">
          <w:marLeft w:val="0"/>
          <w:marRight w:val="0"/>
          <w:marTop w:val="0"/>
          <w:marBottom w:val="0"/>
          <w:divBdr>
            <w:top w:val="none" w:sz="0" w:space="0" w:color="auto"/>
            <w:left w:val="none" w:sz="0" w:space="0" w:color="auto"/>
            <w:bottom w:val="none" w:sz="0" w:space="0" w:color="auto"/>
            <w:right w:val="none" w:sz="0" w:space="0" w:color="auto"/>
          </w:divBdr>
          <w:divsChild>
            <w:div w:id="1439176249">
              <w:marLeft w:val="0"/>
              <w:marRight w:val="0"/>
              <w:marTop w:val="0"/>
              <w:marBottom w:val="450"/>
              <w:divBdr>
                <w:top w:val="none" w:sz="0" w:space="0" w:color="auto"/>
                <w:left w:val="none" w:sz="0" w:space="0" w:color="auto"/>
                <w:bottom w:val="none" w:sz="0" w:space="0" w:color="auto"/>
                <w:right w:val="none" w:sz="0" w:space="0" w:color="auto"/>
              </w:divBdr>
              <w:divsChild>
                <w:div w:id="690104769">
                  <w:marLeft w:val="0"/>
                  <w:marRight w:val="0"/>
                  <w:marTop w:val="0"/>
                  <w:marBottom w:val="0"/>
                  <w:divBdr>
                    <w:top w:val="none" w:sz="0" w:space="0" w:color="auto"/>
                    <w:left w:val="none" w:sz="0" w:space="0" w:color="auto"/>
                    <w:bottom w:val="none" w:sz="0" w:space="0" w:color="auto"/>
                    <w:right w:val="none" w:sz="0" w:space="0" w:color="auto"/>
                  </w:divBdr>
                  <w:divsChild>
                    <w:div w:id="18647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59682">
              <w:marLeft w:val="0"/>
              <w:marRight w:val="0"/>
              <w:marTop w:val="0"/>
              <w:marBottom w:val="450"/>
              <w:divBdr>
                <w:top w:val="none" w:sz="0" w:space="0" w:color="auto"/>
                <w:left w:val="none" w:sz="0" w:space="0" w:color="auto"/>
                <w:bottom w:val="none" w:sz="0" w:space="0" w:color="auto"/>
                <w:right w:val="none" w:sz="0" w:space="0" w:color="auto"/>
              </w:divBdr>
              <w:divsChild>
                <w:div w:id="19014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9114">
          <w:marLeft w:val="0"/>
          <w:marRight w:val="0"/>
          <w:marTop w:val="0"/>
          <w:marBottom w:val="450"/>
          <w:divBdr>
            <w:top w:val="none" w:sz="0" w:space="0" w:color="auto"/>
            <w:left w:val="none" w:sz="0" w:space="0" w:color="auto"/>
            <w:bottom w:val="none" w:sz="0" w:space="0" w:color="auto"/>
            <w:right w:val="none" w:sz="0" w:space="0" w:color="auto"/>
          </w:divBdr>
        </w:div>
        <w:div w:id="1835418412">
          <w:marLeft w:val="0"/>
          <w:marRight w:val="0"/>
          <w:marTop w:val="0"/>
          <w:marBottom w:val="450"/>
          <w:divBdr>
            <w:top w:val="none" w:sz="0" w:space="0" w:color="auto"/>
            <w:left w:val="none" w:sz="0" w:space="0" w:color="auto"/>
            <w:bottom w:val="none" w:sz="0" w:space="0" w:color="auto"/>
            <w:right w:val="none" w:sz="0" w:space="0" w:color="auto"/>
          </w:divBdr>
        </w:div>
        <w:div w:id="481851978">
          <w:marLeft w:val="0"/>
          <w:marRight w:val="0"/>
          <w:marTop w:val="0"/>
          <w:marBottom w:val="0"/>
          <w:divBdr>
            <w:top w:val="none" w:sz="0" w:space="0" w:color="auto"/>
            <w:left w:val="none" w:sz="0" w:space="0" w:color="auto"/>
            <w:bottom w:val="none" w:sz="0" w:space="0" w:color="auto"/>
            <w:right w:val="none" w:sz="0" w:space="0" w:color="auto"/>
          </w:divBdr>
        </w:div>
      </w:divsChild>
    </w:div>
    <w:div w:id="583299224">
      <w:bodyDiv w:val="1"/>
      <w:marLeft w:val="0"/>
      <w:marRight w:val="0"/>
      <w:marTop w:val="0"/>
      <w:marBottom w:val="0"/>
      <w:divBdr>
        <w:top w:val="none" w:sz="0" w:space="0" w:color="auto"/>
        <w:left w:val="none" w:sz="0" w:space="0" w:color="auto"/>
        <w:bottom w:val="none" w:sz="0" w:space="0" w:color="auto"/>
        <w:right w:val="none" w:sz="0" w:space="0" w:color="auto"/>
      </w:divBdr>
    </w:div>
    <w:div w:id="1411073470">
      <w:bodyDiv w:val="1"/>
      <w:marLeft w:val="0"/>
      <w:marRight w:val="0"/>
      <w:marTop w:val="0"/>
      <w:marBottom w:val="0"/>
      <w:divBdr>
        <w:top w:val="none" w:sz="0" w:space="0" w:color="auto"/>
        <w:left w:val="none" w:sz="0" w:space="0" w:color="auto"/>
        <w:bottom w:val="none" w:sz="0" w:space="0" w:color="auto"/>
        <w:right w:val="none" w:sz="0" w:space="0" w:color="auto"/>
      </w:divBdr>
    </w:div>
    <w:div w:id="1687635521">
      <w:bodyDiv w:val="1"/>
      <w:marLeft w:val="0"/>
      <w:marRight w:val="0"/>
      <w:marTop w:val="0"/>
      <w:marBottom w:val="0"/>
      <w:divBdr>
        <w:top w:val="none" w:sz="0" w:space="0" w:color="auto"/>
        <w:left w:val="none" w:sz="0" w:space="0" w:color="auto"/>
        <w:bottom w:val="none" w:sz="0" w:space="0" w:color="auto"/>
        <w:right w:val="none" w:sz="0" w:space="0" w:color="auto"/>
      </w:divBdr>
    </w:div>
    <w:div w:id="1749227032">
      <w:bodyDiv w:val="1"/>
      <w:marLeft w:val="0"/>
      <w:marRight w:val="0"/>
      <w:marTop w:val="0"/>
      <w:marBottom w:val="0"/>
      <w:divBdr>
        <w:top w:val="none" w:sz="0" w:space="0" w:color="auto"/>
        <w:left w:val="none" w:sz="0" w:space="0" w:color="auto"/>
        <w:bottom w:val="none" w:sz="0" w:space="0" w:color="auto"/>
        <w:right w:val="none" w:sz="0" w:space="0" w:color="auto"/>
      </w:divBdr>
    </w:div>
    <w:div w:id="1864703895">
      <w:bodyDiv w:val="1"/>
      <w:marLeft w:val="0"/>
      <w:marRight w:val="0"/>
      <w:marTop w:val="0"/>
      <w:marBottom w:val="0"/>
      <w:divBdr>
        <w:top w:val="none" w:sz="0" w:space="0" w:color="auto"/>
        <w:left w:val="none" w:sz="0" w:space="0" w:color="auto"/>
        <w:bottom w:val="none" w:sz="0" w:space="0" w:color="auto"/>
        <w:right w:val="none" w:sz="0" w:space="0" w:color="auto"/>
      </w:divBdr>
    </w:div>
    <w:div w:id="1927568070">
      <w:bodyDiv w:val="1"/>
      <w:marLeft w:val="0"/>
      <w:marRight w:val="0"/>
      <w:marTop w:val="0"/>
      <w:marBottom w:val="0"/>
      <w:divBdr>
        <w:top w:val="none" w:sz="0" w:space="0" w:color="auto"/>
        <w:left w:val="none" w:sz="0" w:space="0" w:color="auto"/>
        <w:bottom w:val="none" w:sz="0" w:space="0" w:color="auto"/>
        <w:right w:val="none" w:sz="0" w:space="0" w:color="auto"/>
      </w:divBdr>
      <w:divsChild>
        <w:div w:id="89084126">
          <w:marLeft w:val="0"/>
          <w:marRight w:val="0"/>
          <w:marTop w:val="0"/>
          <w:marBottom w:val="0"/>
          <w:divBdr>
            <w:top w:val="none" w:sz="0" w:space="0" w:color="auto"/>
            <w:left w:val="none" w:sz="0" w:space="0" w:color="auto"/>
            <w:bottom w:val="none" w:sz="0" w:space="0" w:color="auto"/>
            <w:right w:val="none" w:sz="0" w:space="0" w:color="auto"/>
          </w:divBdr>
          <w:divsChild>
            <w:div w:id="1891115818">
              <w:marLeft w:val="0"/>
              <w:marRight w:val="0"/>
              <w:marTop w:val="0"/>
              <w:marBottom w:val="0"/>
              <w:divBdr>
                <w:top w:val="none" w:sz="0" w:space="0" w:color="auto"/>
                <w:left w:val="none" w:sz="0" w:space="0" w:color="auto"/>
                <w:bottom w:val="none" w:sz="0" w:space="0" w:color="auto"/>
                <w:right w:val="none" w:sz="0" w:space="0" w:color="auto"/>
              </w:divBdr>
            </w:div>
          </w:divsChild>
        </w:div>
        <w:div w:id="1911844167">
          <w:marLeft w:val="0"/>
          <w:marRight w:val="0"/>
          <w:marTop w:val="0"/>
          <w:marBottom w:val="0"/>
          <w:divBdr>
            <w:top w:val="none" w:sz="0" w:space="0" w:color="auto"/>
            <w:left w:val="none" w:sz="0" w:space="0" w:color="auto"/>
            <w:bottom w:val="none" w:sz="0" w:space="0" w:color="auto"/>
            <w:right w:val="none" w:sz="0" w:space="0" w:color="auto"/>
          </w:divBdr>
          <w:divsChild>
            <w:div w:id="1715227627">
              <w:marLeft w:val="0"/>
              <w:marRight w:val="0"/>
              <w:marTop w:val="0"/>
              <w:marBottom w:val="450"/>
              <w:divBdr>
                <w:top w:val="none" w:sz="0" w:space="0" w:color="auto"/>
                <w:left w:val="none" w:sz="0" w:space="0" w:color="auto"/>
                <w:bottom w:val="none" w:sz="0" w:space="0" w:color="auto"/>
                <w:right w:val="none" w:sz="0" w:space="0" w:color="auto"/>
              </w:divBdr>
              <w:divsChild>
                <w:div w:id="1708526395">
                  <w:marLeft w:val="0"/>
                  <w:marRight w:val="0"/>
                  <w:marTop w:val="0"/>
                  <w:marBottom w:val="0"/>
                  <w:divBdr>
                    <w:top w:val="none" w:sz="0" w:space="0" w:color="auto"/>
                    <w:left w:val="none" w:sz="0" w:space="0" w:color="auto"/>
                    <w:bottom w:val="none" w:sz="0" w:space="0" w:color="auto"/>
                    <w:right w:val="none" w:sz="0" w:space="0" w:color="auto"/>
                  </w:divBdr>
                </w:div>
              </w:divsChild>
            </w:div>
            <w:div w:id="744836539">
              <w:marLeft w:val="0"/>
              <w:marRight w:val="0"/>
              <w:marTop w:val="0"/>
              <w:marBottom w:val="450"/>
              <w:divBdr>
                <w:top w:val="none" w:sz="0" w:space="0" w:color="auto"/>
                <w:left w:val="none" w:sz="0" w:space="0" w:color="auto"/>
                <w:bottom w:val="none" w:sz="0" w:space="0" w:color="auto"/>
                <w:right w:val="none" w:sz="0" w:space="0" w:color="auto"/>
              </w:divBdr>
              <w:divsChild>
                <w:div w:id="1538197652">
                  <w:marLeft w:val="0"/>
                  <w:marRight w:val="0"/>
                  <w:marTop w:val="0"/>
                  <w:marBottom w:val="0"/>
                  <w:divBdr>
                    <w:top w:val="none" w:sz="0" w:space="0" w:color="auto"/>
                    <w:left w:val="none" w:sz="0" w:space="0" w:color="auto"/>
                    <w:bottom w:val="none" w:sz="0" w:space="0" w:color="auto"/>
                    <w:right w:val="none" w:sz="0" w:space="0" w:color="auto"/>
                  </w:divBdr>
                </w:div>
              </w:divsChild>
            </w:div>
            <w:div w:id="1756170861">
              <w:marLeft w:val="0"/>
              <w:marRight w:val="0"/>
              <w:marTop w:val="0"/>
              <w:marBottom w:val="450"/>
              <w:divBdr>
                <w:top w:val="none" w:sz="0" w:space="0" w:color="auto"/>
                <w:left w:val="none" w:sz="0" w:space="0" w:color="auto"/>
                <w:bottom w:val="none" w:sz="0" w:space="0" w:color="auto"/>
                <w:right w:val="none" w:sz="0" w:space="0" w:color="auto"/>
              </w:divBdr>
              <w:divsChild>
                <w:div w:id="6227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6174">
          <w:marLeft w:val="0"/>
          <w:marRight w:val="0"/>
          <w:marTop w:val="0"/>
          <w:marBottom w:val="0"/>
          <w:divBdr>
            <w:top w:val="none" w:sz="0" w:space="0" w:color="auto"/>
            <w:left w:val="none" w:sz="0" w:space="0" w:color="auto"/>
            <w:bottom w:val="none" w:sz="0" w:space="0" w:color="auto"/>
            <w:right w:val="none" w:sz="0" w:space="0" w:color="auto"/>
          </w:divBdr>
        </w:div>
        <w:div w:id="1859346409">
          <w:marLeft w:val="0"/>
          <w:marRight w:val="0"/>
          <w:marTop w:val="0"/>
          <w:marBottom w:val="0"/>
          <w:divBdr>
            <w:top w:val="none" w:sz="0" w:space="0" w:color="auto"/>
            <w:left w:val="none" w:sz="0" w:space="0" w:color="auto"/>
            <w:bottom w:val="none" w:sz="0" w:space="0" w:color="auto"/>
            <w:right w:val="none" w:sz="0" w:space="0" w:color="auto"/>
          </w:divBdr>
          <w:divsChild>
            <w:div w:id="465782717">
              <w:marLeft w:val="0"/>
              <w:marRight w:val="0"/>
              <w:marTop w:val="0"/>
              <w:marBottom w:val="450"/>
              <w:divBdr>
                <w:top w:val="none" w:sz="0" w:space="0" w:color="auto"/>
                <w:left w:val="none" w:sz="0" w:space="0" w:color="auto"/>
                <w:bottom w:val="none" w:sz="0" w:space="0" w:color="auto"/>
                <w:right w:val="none" w:sz="0" w:space="0" w:color="auto"/>
              </w:divBdr>
              <w:divsChild>
                <w:div w:id="1702436163">
                  <w:marLeft w:val="0"/>
                  <w:marRight w:val="0"/>
                  <w:marTop w:val="0"/>
                  <w:marBottom w:val="0"/>
                  <w:divBdr>
                    <w:top w:val="none" w:sz="0" w:space="0" w:color="auto"/>
                    <w:left w:val="none" w:sz="0" w:space="0" w:color="auto"/>
                    <w:bottom w:val="none" w:sz="0" w:space="0" w:color="auto"/>
                    <w:right w:val="none" w:sz="0" w:space="0" w:color="auto"/>
                  </w:divBdr>
                  <w:divsChild>
                    <w:div w:id="11843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9557">
              <w:marLeft w:val="0"/>
              <w:marRight w:val="0"/>
              <w:marTop w:val="0"/>
              <w:marBottom w:val="450"/>
              <w:divBdr>
                <w:top w:val="none" w:sz="0" w:space="0" w:color="auto"/>
                <w:left w:val="none" w:sz="0" w:space="0" w:color="auto"/>
                <w:bottom w:val="none" w:sz="0" w:space="0" w:color="auto"/>
                <w:right w:val="none" w:sz="0" w:space="0" w:color="auto"/>
              </w:divBdr>
              <w:divsChild>
                <w:div w:id="20067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95255">
          <w:marLeft w:val="0"/>
          <w:marRight w:val="0"/>
          <w:marTop w:val="0"/>
          <w:marBottom w:val="450"/>
          <w:divBdr>
            <w:top w:val="none" w:sz="0" w:space="0" w:color="auto"/>
            <w:left w:val="none" w:sz="0" w:space="0" w:color="auto"/>
            <w:bottom w:val="none" w:sz="0" w:space="0" w:color="auto"/>
            <w:right w:val="none" w:sz="0" w:space="0" w:color="auto"/>
          </w:divBdr>
        </w:div>
        <w:div w:id="2048337466">
          <w:marLeft w:val="0"/>
          <w:marRight w:val="0"/>
          <w:marTop w:val="0"/>
          <w:marBottom w:val="450"/>
          <w:divBdr>
            <w:top w:val="none" w:sz="0" w:space="0" w:color="auto"/>
            <w:left w:val="none" w:sz="0" w:space="0" w:color="auto"/>
            <w:bottom w:val="none" w:sz="0" w:space="0" w:color="auto"/>
            <w:right w:val="none" w:sz="0" w:space="0" w:color="auto"/>
          </w:divBdr>
        </w:div>
        <w:div w:id="28729681">
          <w:marLeft w:val="0"/>
          <w:marRight w:val="0"/>
          <w:marTop w:val="0"/>
          <w:marBottom w:val="0"/>
          <w:divBdr>
            <w:top w:val="none" w:sz="0" w:space="0" w:color="auto"/>
            <w:left w:val="none" w:sz="0" w:space="0" w:color="auto"/>
            <w:bottom w:val="none" w:sz="0" w:space="0" w:color="auto"/>
            <w:right w:val="none" w:sz="0" w:space="0" w:color="auto"/>
          </w:divBdr>
        </w:div>
      </w:divsChild>
    </w:div>
    <w:div w:id="1956591056">
      <w:bodyDiv w:val="1"/>
      <w:marLeft w:val="0"/>
      <w:marRight w:val="0"/>
      <w:marTop w:val="0"/>
      <w:marBottom w:val="0"/>
      <w:divBdr>
        <w:top w:val="none" w:sz="0" w:space="0" w:color="auto"/>
        <w:left w:val="none" w:sz="0" w:space="0" w:color="auto"/>
        <w:bottom w:val="none" w:sz="0" w:space="0" w:color="auto"/>
        <w:right w:val="none" w:sz="0" w:space="0" w:color="auto"/>
      </w:divBdr>
    </w:div>
    <w:div w:id="2036155110">
      <w:bodyDiv w:val="1"/>
      <w:marLeft w:val="0"/>
      <w:marRight w:val="0"/>
      <w:marTop w:val="0"/>
      <w:marBottom w:val="0"/>
      <w:divBdr>
        <w:top w:val="none" w:sz="0" w:space="0" w:color="auto"/>
        <w:left w:val="none" w:sz="0" w:space="0" w:color="auto"/>
        <w:bottom w:val="none" w:sz="0" w:space="0" w:color="auto"/>
        <w:right w:val="none" w:sz="0" w:space="0" w:color="auto"/>
      </w:divBdr>
    </w:div>
    <w:div w:id="2049838461">
      <w:bodyDiv w:val="1"/>
      <w:marLeft w:val="0"/>
      <w:marRight w:val="0"/>
      <w:marTop w:val="0"/>
      <w:marBottom w:val="0"/>
      <w:divBdr>
        <w:top w:val="none" w:sz="0" w:space="0" w:color="auto"/>
        <w:left w:val="none" w:sz="0" w:space="0" w:color="auto"/>
        <w:bottom w:val="none" w:sz="0" w:space="0" w:color="auto"/>
        <w:right w:val="none" w:sz="0" w:space="0" w:color="auto"/>
      </w:divBdr>
    </w:div>
    <w:div w:id="21044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小谷野 岳</dc:creator>
  <cp:keywords/>
  <dc:description/>
  <cp:lastModifiedBy>小谷野　岳</cp:lastModifiedBy>
  <cp:revision>6</cp:revision>
  <dcterms:created xsi:type="dcterms:W3CDTF">2022-04-16T06:25:00Z</dcterms:created>
  <dcterms:modified xsi:type="dcterms:W3CDTF">2022-04-20T00:06:00Z</dcterms:modified>
</cp:coreProperties>
</file>